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56E4" w14:textId="46F32492" w:rsidR="00AF01D5" w:rsidRPr="003C1B32" w:rsidRDefault="00AF01D5" w:rsidP="00137A79">
      <w:pPr>
        <w:rPr>
          <w:rFonts w:ascii="Arial" w:hAnsi="Arial" w:cs="Arial"/>
          <w:sz w:val="18"/>
          <w:szCs w:val="18"/>
        </w:rPr>
      </w:pPr>
    </w:p>
    <w:p w14:paraId="74256F71" w14:textId="2F941B34" w:rsidR="00DE6D9A" w:rsidRPr="003C1B32" w:rsidRDefault="00EF4164" w:rsidP="00DE6D9A">
      <w:pPr>
        <w:rPr>
          <w:rFonts w:ascii="Arial" w:hAnsi="Arial" w:cs="Arial"/>
        </w:rPr>
      </w:pPr>
      <w:r w:rsidRPr="003C1B32">
        <w:rPr>
          <w:rFonts w:ascii="Arial" w:hAnsi="Arial" w:cs="Arial"/>
          <w:noProof/>
          <w:lang w:eastAsia="fr-CA"/>
        </w:rPr>
        <mc:AlternateContent>
          <mc:Choice Requires="wps">
            <w:drawing>
              <wp:inline distT="0" distB="0" distL="0" distR="0" wp14:anchorId="46F110FE" wp14:editId="1BB434D6">
                <wp:extent cx="5522976" cy="190195"/>
                <wp:effectExtent l="0" t="0" r="1905" b="635"/>
                <wp:docPr id="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976" cy="190195"/>
                        </a:xfrm>
                        <a:prstGeom prst="rect">
                          <a:avLst/>
                        </a:prstGeom>
                        <a:solidFill>
                          <a:srgbClr val="5E83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433E5" w14:textId="77777777" w:rsidR="00EF4164" w:rsidRPr="003C1B32" w:rsidRDefault="00EF4164" w:rsidP="00EF4164">
                            <w:pPr>
                              <w:spacing w:line="243" w:lineRule="exact"/>
                              <w:ind w:left="48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C1B32">
                              <w:rPr>
                                <w:rFonts w:ascii="Arial" w:hAnsi="Arial" w:cs="Arial"/>
                                <w:b/>
                                <w:color w:val="FFFFFF"/>
                                <w:w w:val="85"/>
                              </w:rPr>
                              <w:t>SECTION 1</w:t>
                            </w:r>
                            <w:r w:rsidRPr="003C1B32">
                              <w:rPr>
                                <w:rFonts w:ascii="Arial" w:hAnsi="Arial" w:cs="Arial"/>
                                <w:b/>
                                <w:color w:val="FFFFFF"/>
                                <w:w w:val="90"/>
                              </w:rPr>
                              <w:t xml:space="preserve"> </w:t>
                            </w:r>
                            <w:r w:rsidRPr="003C1B32">
                              <w:rPr>
                                <w:rFonts w:ascii="Arial" w:hAnsi="Arial" w:cs="Arial"/>
                                <w:color w:val="FFFFFF"/>
                                <w:w w:val="90"/>
                              </w:rPr>
                              <w:t xml:space="preserve">– </w:t>
                            </w:r>
                            <w:r w:rsidRPr="003C1B32">
                              <w:rPr>
                                <w:rFonts w:ascii="Arial" w:hAnsi="Arial" w:cs="Arial"/>
                                <w:b/>
                                <w:color w:val="FFFFFF"/>
                                <w:w w:val="90"/>
                              </w:rPr>
                              <w:t>Renseignements sur l’organisme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F110FE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width:434.9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" fillcolor="#5e839f" stroked="f">
                <v:textbox inset="0,0,0,0">
                  <w:txbxContent>
                    <w:p w14:paraId="1EE433E5" w14:textId="77777777" w:rsidR="00EF4164" w:rsidRPr="003C1B32" w:rsidRDefault="00EF4164" w:rsidP="00EF4164">
                      <w:pPr>
                        <w:spacing w:line="243" w:lineRule="exact"/>
                        <w:ind w:left="48"/>
                        <w:rPr>
                          <w:rFonts w:ascii="Arial" w:hAnsi="Arial" w:cs="Arial"/>
                          <w:b/>
                        </w:rPr>
                      </w:pPr>
                      <w:r w:rsidRPr="003C1B32">
                        <w:rPr>
                          <w:rFonts w:ascii="Arial" w:hAnsi="Arial" w:cs="Arial"/>
                          <w:b/>
                          <w:color w:val="FFFFFF"/>
                          <w:w w:val="85"/>
                        </w:rPr>
                        <w:t>SECTION 1</w:t>
                      </w:r>
                      <w:r w:rsidRPr="003C1B32">
                        <w:rPr>
                          <w:rFonts w:ascii="Arial" w:hAnsi="Arial" w:cs="Arial"/>
                          <w:b/>
                          <w:color w:val="FFFFFF"/>
                          <w:w w:val="90"/>
                        </w:rPr>
                        <w:t xml:space="preserve"> </w:t>
                      </w:r>
                      <w:r w:rsidRPr="003C1B32">
                        <w:rPr>
                          <w:rFonts w:ascii="Arial" w:hAnsi="Arial" w:cs="Arial"/>
                          <w:color w:val="FFFFFF"/>
                          <w:w w:val="90"/>
                        </w:rPr>
                        <w:t xml:space="preserve">– </w:t>
                      </w:r>
                      <w:r w:rsidRPr="003C1B32">
                        <w:rPr>
                          <w:rFonts w:ascii="Arial" w:hAnsi="Arial" w:cs="Arial"/>
                          <w:b/>
                          <w:color w:val="FFFFFF"/>
                          <w:w w:val="90"/>
                        </w:rPr>
                        <w:t>Renseignements sur l’organisme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0B71B4" w14:textId="24ECD625" w:rsidR="00B00770" w:rsidRPr="003C1B32" w:rsidRDefault="00B00770" w:rsidP="00B00770">
      <w:pPr>
        <w:rPr>
          <w:rFonts w:ascii="Arial" w:hAnsi="Arial" w:cs="Arial"/>
          <w:sz w:val="20"/>
        </w:rPr>
      </w:pPr>
      <w:r w:rsidRPr="003C1B32">
        <w:rPr>
          <w:rFonts w:ascii="Arial" w:hAnsi="Arial" w:cs="Arial"/>
          <w:sz w:val="20"/>
        </w:rPr>
        <w:t xml:space="preserve"> </w:t>
      </w:r>
    </w:p>
    <w:tbl>
      <w:tblPr>
        <w:tblStyle w:val="Grilledutableau"/>
        <w:tblpPr w:leftFromText="141" w:rightFromText="141" w:vertAnchor="text" w:horzAnchor="margin" w:tblpXSpec="center" w:tblpY="63"/>
        <w:tblW w:w="8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2F79B6" w:rsidRPr="003C1B32" w14:paraId="61CCB634" w14:textId="77777777" w:rsidTr="002C11D5">
        <w:tc>
          <w:tcPr>
            <w:tcW w:w="4315" w:type="dxa"/>
            <w:tcBorders>
              <w:bottom w:val="single" w:sz="4" w:space="0" w:color="auto"/>
            </w:tcBorders>
          </w:tcPr>
          <w:p w14:paraId="5F15F8CE" w14:textId="77777777" w:rsidR="00B00770" w:rsidRPr="003C1B32" w:rsidRDefault="00B00770" w:rsidP="002C11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15" w:type="dxa"/>
            <w:tcBorders>
              <w:bottom w:val="single" w:sz="4" w:space="0" w:color="auto"/>
            </w:tcBorders>
          </w:tcPr>
          <w:p w14:paraId="68F6DEC2" w14:textId="77777777" w:rsidR="00B00770" w:rsidRPr="003C1B32" w:rsidRDefault="00B00770" w:rsidP="002C11D5">
            <w:pPr>
              <w:rPr>
                <w:rFonts w:ascii="Arial" w:hAnsi="Arial" w:cs="Arial"/>
                <w:sz w:val="20"/>
              </w:rPr>
            </w:pPr>
          </w:p>
        </w:tc>
      </w:tr>
      <w:tr w:rsidR="002F79B6" w:rsidRPr="003C1B32" w14:paraId="2208704F" w14:textId="77777777" w:rsidTr="002C11D5">
        <w:tc>
          <w:tcPr>
            <w:tcW w:w="4315" w:type="dxa"/>
            <w:tcBorders>
              <w:top w:val="single" w:sz="4" w:space="0" w:color="auto"/>
              <w:bottom w:val="nil"/>
            </w:tcBorders>
          </w:tcPr>
          <w:p w14:paraId="0576E128" w14:textId="77777777" w:rsidR="00B00770" w:rsidRPr="003C1B32" w:rsidRDefault="00B00770" w:rsidP="002C11D5">
            <w:pPr>
              <w:rPr>
                <w:rFonts w:ascii="Arial" w:hAnsi="Arial" w:cs="Arial"/>
                <w:sz w:val="20"/>
              </w:rPr>
            </w:pPr>
            <w:r w:rsidRPr="003C1B32">
              <w:rPr>
                <w:rFonts w:ascii="Arial" w:hAnsi="Arial" w:cs="Arial"/>
                <w:sz w:val="20"/>
              </w:rPr>
              <w:t>Nom de l’organisme</w:t>
            </w:r>
          </w:p>
        </w:tc>
        <w:tc>
          <w:tcPr>
            <w:tcW w:w="4315" w:type="dxa"/>
            <w:tcBorders>
              <w:top w:val="single" w:sz="4" w:space="0" w:color="auto"/>
              <w:bottom w:val="nil"/>
            </w:tcBorders>
          </w:tcPr>
          <w:p w14:paraId="3CA85D1A" w14:textId="2A1ACFC3" w:rsidR="00B00770" w:rsidRPr="003C1B32" w:rsidRDefault="00B00770" w:rsidP="002C11D5">
            <w:pPr>
              <w:rPr>
                <w:rFonts w:ascii="Arial" w:hAnsi="Arial" w:cs="Arial"/>
                <w:sz w:val="20"/>
              </w:rPr>
            </w:pPr>
            <w:r w:rsidRPr="003C1B32">
              <w:rPr>
                <w:rFonts w:ascii="Arial" w:hAnsi="Arial" w:cs="Arial"/>
                <w:sz w:val="20"/>
              </w:rPr>
              <w:t>Numéro d</w:t>
            </w:r>
            <w:r w:rsidR="008E6636" w:rsidRPr="003C1B32">
              <w:rPr>
                <w:rFonts w:ascii="Arial" w:hAnsi="Arial" w:cs="Arial"/>
                <w:sz w:val="20"/>
              </w:rPr>
              <w:t>’</w:t>
            </w:r>
            <w:r w:rsidRPr="003C1B32">
              <w:rPr>
                <w:rFonts w:ascii="Arial" w:hAnsi="Arial" w:cs="Arial"/>
                <w:sz w:val="20"/>
              </w:rPr>
              <w:t>entreprise du Québec (NEQ)</w:t>
            </w:r>
          </w:p>
        </w:tc>
      </w:tr>
      <w:tr w:rsidR="002F79B6" w:rsidRPr="003C1B32" w14:paraId="4B97AC24" w14:textId="77777777" w:rsidTr="002C11D5">
        <w:tc>
          <w:tcPr>
            <w:tcW w:w="8630" w:type="dxa"/>
            <w:gridSpan w:val="2"/>
            <w:tcBorders>
              <w:top w:val="nil"/>
              <w:bottom w:val="single" w:sz="4" w:space="0" w:color="auto"/>
            </w:tcBorders>
          </w:tcPr>
          <w:p w14:paraId="38C95394" w14:textId="77777777" w:rsidR="00B00770" w:rsidRPr="003C1B32" w:rsidRDefault="00B00770" w:rsidP="002C11D5">
            <w:pPr>
              <w:rPr>
                <w:rFonts w:ascii="Arial" w:hAnsi="Arial" w:cs="Arial"/>
                <w:sz w:val="20"/>
              </w:rPr>
            </w:pPr>
          </w:p>
          <w:p w14:paraId="1E98162E" w14:textId="5632CA56" w:rsidR="00B00770" w:rsidRPr="003C1B32" w:rsidRDefault="00B15327" w:rsidP="002C11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3046-26539</w:t>
            </w:r>
          </w:p>
        </w:tc>
      </w:tr>
      <w:tr w:rsidR="002F79B6" w:rsidRPr="003C1B32" w14:paraId="4E221A86" w14:textId="77777777" w:rsidTr="002C11D5">
        <w:tc>
          <w:tcPr>
            <w:tcW w:w="8630" w:type="dxa"/>
            <w:gridSpan w:val="2"/>
            <w:tcBorders>
              <w:top w:val="single" w:sz="4" w:space="0" w:color="auto"/>
              <w:bottom w:val="nil"/>
            </w:tcBorders>
          </w:tcPr>
          <w:p w14:paraId="14B3BB38" w14:textId="2CE012CC" w:rsidR="00B00770" w:rsidRPr="003C1B32" w:rsidRDefault="002F79B6" w:rsidP="002F79B6">
            <w:pPr>
              <w:rPr>
                <w:rFonts w:ascii="Arial" w:hAnsi="Arial" w:cs="Arial"/>
                <w:sz w:val="20"/>
              </w:rPr>
            </w:pPr>
            <w:r w:rsidRPr="003C1B32">
              <w:rPr>
                <w:rFonts w:ascii="Arial" w:hAnsi="Arial" w:cs="Arial"/>
                <w:sz w:val="20"/>
              </w:rPr>
              <w:t>Numéro de l’entente de subvention</w:t>
            </w:r>
          </w:p>
        </w:tc>
      </w:tr>
      <w:tr w:rsidR="002F79B6" w:rsidRPr="003C1B32" w14:paraId="4CA7D307" w14:textId="77777777" w:rsidTr="002C11D5">
        <w:tc>
          <w:tcPr>
            <w:tcW w:w="8630" w:type="dxa"/>
            <w:gridSpan w:val="2"/>
            <w:tcBorders>
              <w:top w:val="nil"/>
              <w:bottom w:val="single" w:sz="4" w:space="0" w:color="auto"/>
            </w:tcBorders>
          </w:tcPr>
          <w:p w14:paraId="0D6075F4" w14:textId="77777777" w:rsidR="00B00770" w:rsidRPr="003C1B32" w:rsidRDefault="00B00770" w:rsidP="002C11D5">
            <w:pPr>
              <w:rPr>
                <w:rFonts w:ascii="Arial" w:hAnsi="Arial" w:cs="Arial"/>
                <w:sz w:val="20"/>
              </w:rPr>
            </w:pPr>
          </w:p>
          <w:p w14:paraId="4899BB00" w14:textId="77777777" w:rsidR="00B00770" w:rsidRPr="003C1B32" w:rsidRDefault="00B00770" w:rsidP="002C11D5">
            <w:pPr>
              <w:rPr>
                <w:rFonts w:ascii="Arial" w:hAnsi="Arial" w:cs="Arial"/>
                <w:sz w:val="20"/>
              </w:rPr>
            </w:pPr>
          </w:p>
        </w:tc>
      </w:tr>
      <w:tr w:rsidR="002F79B6" w:rsidRPr="003C1B32" w14:paraId="481BBB60" w14:textId="77777777" w:rsidTr="002C11D5">
        <w:tc>
          <w:tcPr>
            <w:tcW w:w="8630" w:type="dxa"/>
            <w:gridSpan w:val="2"/>
            <w:tcBorders>
              <w:top w:val="single" w:sz="4" w:space="0" w:color="auto"/>
              <w:bottom w:val="nil"/>
            </w:tcBorders>
          </w:tcPr>
          <w:p w14:paraId="5D57A030" w14:textId="77777777" w:rsidR="00B00770" w:rsidRPr="003C1B32" w:rsidRDefault="00B00770" w:rsidP="002C11D5">
            <w:pPr>
              <w:rPr>
                <w:rFonts w:ascii="Arial" w:hAnsi="Arial" w:cs="Arial"/>
                <w:sz w:val="20"/>
              </w:rPr>
            </w:pPr>
            <w:r w:rsidRPr="003C1B32">
              <w:rPr>
                <w:rFonts w:ascii="Arial" w:hAnsi="Arial" w:cs="Arial"/>
                <w:sz w:val="20"/>
              </w:rPr>
              <w:t>Adresse        Numéro        Rue, rang ou case postale</w:t>
            </w:r>
          </w:p>
          <w:p w14:paraId="05A939D1" w14:textId="77777777" w:rsidR="00B00770" w:rsidRPr="003C1B32" w:rsidRDefault="00B00770" w:rsidP="002C11D5">
            <w:pPr>
              <w:rPr>
                <w:rFonts w:ascii="Arial" w:hAnsi="Arial" w:cs="Arial"/>
                <w:sz w:val="20"/>
              </w:rPr>
            </w:pPr>
          </w:p>
        </w:tc>
      </w:tr>
      <w:tr w:rsidR="002F79B6" w:rsidRPr="003C1B32" w14:paraId="25879D54" w14:textId="77777777" w:rsidTr="002C11D5">
        <w:tc>
          <w:tcPr>
            <w:tcW w:w="4315" w:type="dxa"/>
            <w:tcBorders>
              <w:top w:val="nil"/>
              <w:bottom w:val="single" w:sz="4" w:space="0" w:color="auto"/>
            </w:tcBorders>
          </w:tcPr>
          <w:p w14:paraId="6AF03168" w14:textId="77777777" w:rsidR="00B00770" w:rsidRPr="003C1B32" w:rsidRDefault="00B00770" w:rsidP="002C11D5">
            <w:pPr>
              <w:rPr>
                <w:rFonts w:ascii="Arial" w:hAnsi="Arial" w:cs="Arial"/>
                <w:sz w:val="20"/>
              </w:rPr>
            </w:pPr>
          </w:p>
          <w:p w14:paraId="1BA45353" w14:textId="77777777" w:rsidR="00B00770" w:rsidRPr="003C1B32" w:rsidRDefault="00B00770" w:rsidP="002C11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15" w:type="dxa"/>
            <w:tcBorders>
              <w:top w:val="nil"/>
              <w:bottom w:val="single" w:sz="4" w:space="0" w:color="auto"/>
            </w:tcBorders>
          </w:tcPr>
          <w:p w14:paraId="0A1D6A67" w14:textId="77777777" w:rsidR="00B00770" w:rsidRPr="003C1B32" w:rsidRDefault="00B00770" w:rsidP="002C11D5">
            <w:pPr>
              <w:rPr>
                <w:rFonts w:ascii="Arial" w:hAnsi="Arial" w:cs="Arial"/>
                <w:sz w:val="20"/>
              </w:rPr>
            </w:pPr>
          </w:p>
        </w:tc>
      </w:tr>
      <w:tr w:rsidR="002F79B6" w:rsidRPr="003C1B32" w14:paraId="6249B797" w14:textId="77777777" w:rsidTr="002C11D5">
        <w:tc>
          <w:tcPr>
            <w:tcW w:w="4315" w:type="dxa"/>
            <w:tcBorders>
              <w:top w:val="single" w:sz="4" w:space="0" w:color="auto"/>
              <w:bottom w:val="nil"/>
            </w:tcBorders>
          </w:tcPr>
          <w:p w14:paraId="5EAB63EC" w14:textId="77777777" w:rsidR="00B00770" w:rsidRPr="003C1B32" w:rsidRDefault="00B00770" w:rsidP="002C11D5">
            <w:pPr>
              <w:rPr>
                <w:rFonts w:ascii="Arial" w:hAnsi="Arial" w:cs="Arial"/>
                <w:sz w:val="20"/>
              </w:rPr>
            </w:pPr>
            <w:r w:rsidRPr="003C1B32">
              <w:rPr>
                <w:rFonts w:ascii="Arial" w:hAnsi="Arial" w:cs="Arial"/>
                <w:sz w:val="20"/>
              </w:rPr>
              <w:t>Ville, village ou municipalité</w:t>
            </w:r>
          </w:p>
        </w:tc>
        <w:tc>
          <w:tcPr>
            <w:tcW w:w="4315" w:type="dxa"/>
            <w:tcBorders>
              <w:top w:val="single" w:sz="4" w:space="0" w:color="auto"/>
              <w:bottom w:val="nil"/>
            </w:tcBorders>
          </w:tcPr>
          <w:p w14:paraId="70254EB7" w14:textId="77777777" w:rsidR="00B00770" w:rsidRPr="003C1B32" w:rsidRDefault="00B00770" w:rsidP="002C11D5">
            <w:pPr>
              <w:rPr>
                <w:rFonts w:ascii="Arial" w:hAnsi="Arial" w:cs="Arial"/>
                <w:sz w:val="20"/>
              </w:rPr>
            </w:pPr>
            <w:r w:rsidRPr="003C1B32">
              <w:rPr>
                <w:rFonts w:ascii="Arial" w:hAnsi="Arial" w:cs="Arial"/>
                <w:sz w:val="20"/>
              </w:rPr>
              <w:t>Province                                  Code postal</w:t>
            </w:r>
          </w:p>
        </w:tc>
      </w:tr>
      <w:tr w:rsidR="002F79B6" w:rsidRPr="003C1B32" w14:paraId="121BCCE7" w14:textId="77777777" w:rsidTr="002C11D5">
        <w:tc>
          <w:tcPr>
            <w:tcW w:w="4315" w:type="dxa"/>
            <w:tcBorders>
              <w:top w:val="nil"/>
            </w:tcBorders>
          </w:tcPr>
          <w:p w14:paraId="41151876" w14:textId="77777777" w:rsidR="00B00770" w:rsidRPr="003C1B32" w:rsidRDefault="00B00770" w:rsidP="002C11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15" w:type="dxa"/>
            <w:tcBorders>
              <w:top w:val="nil"/>
            </w:tcBorders>
          </w:tcPr>
          <w:p w14:paraId="61584354" w14:textId="77777777" w:rsidR="00B00770" w:rsidRPr="003C1B32" w:rsidRDefault="00B00770" w:rsidP="002C11D5">
            <w:pPr>
              <w:rPr>
                <w:rFonts w:ascii="Arial" w:hAnsi="Arial" w:cs="Arial"/>
                <w:sz w:val="20"/>
              </w:rPr>
            </w:pPr>
          </w:p>
        </w:tc>
      </w:tr>
      <w:tr w:rsidR="003F085E" w:rsidRPr="003C1B32" w14:paraId="7F2CD3B5" w14:textId="77777777" w:rsidTr="003F085E">
        <w:tc>
          <w:tcPr>
            <w:tcW w:w="4315" w:type="dxa"/>
            <w:tcBorders>
              <w:top w:val="nil"/>
              <w:bottom w:val="single" w:sz="4" w:space="0" w:color="auto"/>
            </w:tcBorders>
          </w:tcPr>
          <w:p w14:paraId="607E6F45" w14:textId="77777777" w:rsidR="003F085E" w:rsidRPr="003C1B32" w:rsidRDefault="003F085E" w:rsidP="002C11D5">
            <w:pPr>
              <w:rPr>
                <w:rFonts w:ascii="Arial" w:hAnsi="Arial" w:cs="Arial"/>
                <w:sz w:val="20"/>
              </w:rPr>
            </w:pPr>
          </w:p>
          <w:p w14:paraId="165F2801" w14:textId="77777777" w:rsidR="003F085E" w:rsidRPr="003C1B32" w:rsidRDefault="003F085E" w:rsidP="002C11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15" w:type="dxa"/>
            <w:tcBorders>
              <w:top w:val="nil"/>
              <w:bottom w:val="single" w:sz="4" w:space="0" w:color="auto"/>
            </w:tcBorders>
          </w:tcPr>
          <w:p w14:paraId="5B8E5A58" w14:textId="77777777" w:rsidR="003F085E" w:rsidRPr="003C1B32" w:rsidRDefault="003F085E" w:rsidP="002C11D5">
            <w:pPr>
              <w:rPr>
                <w:rFonts w:ascii="Arial" w:hAnsi="Arial" w:cs="Arial"/>
                <w:sz w:val="20"/>
              </w:rPr>
            </w:pPr>
          </w:p>
        </w:tc>
      </w:tr>
      <w:tr w:rsidR="003F085E" w:rsidRPr="003C1B32" w14:paraId="6C876761" w14:textId="77777777" w:rsidTr="003F085E">
        <w:tc>
          <w:tcPr>
            <w:tcW w:w="8630" w:type="dxa"/>
            <w:gridSpan w:val="2"/>
            <w:tcBorders>
              <w:top w:val="single" w:sz="4" w:space="0" w:color="auto"/>
              <w:bottom w:val="nil"/>
            </w:tcBorders>
          </w:tcPr>
          <w:p w14:paraId="7411DE3B" w14:textId="1494D700" w:rsidR="003F085E" w:rsidRPr="003C1B32" w:rsidRDefault="003F085E" w:rsidP="002C11D5">
            <w:pPr>
              <w:rPr>
                <w:rFonts w:ascii="Arial" w:hAnsi="Arial" w:cs="Arial"/>
                <w:sz w:val="20"/>
              </w:rPr>
            </w:pPr>
            <w:r w:rsidRPr="003C1B32">
              <w:rPr>
                <w:rFonts w:ascii="Arial" w:hAnsi="Arial" w:cs="Arial"/>
                <w:sz w:val="20"/>
              </w:rPr>
              <w:t xml:space="preserve">Nom, prénom de la personne </w:t>
            </w:r>
            <w:r w:rsidR="00DB2CA2" w:rsidRPr="003C1B32">
              <w:rPr>
                <w:rFonts w:ascii="Arial" w:hAnsi="Arial" w:cs="Arial"/>
                <w:sz w:val="20"/>
              </w:rPr>
              <w:t>ressource</w:t>
            </w:r>
          </w:p>
        </w:tc>
      </w:tr>
      <w:tr w:rsidR="003F085E" w:rsidRPr="003C1B32" w14:paraId="5F8A0657" w14:textId="77777777" w:rsidTr="003F085E">
        <w:tc>
          <w:tcPr>
            <w:tcW w:w="8630" w:type="dxa"/>
            <w:gridSpan w:val="2"/>
            <w:tcBorders>
              <w:top w:val="nil"/>
            </w:tcBorders>
          </w:tcPr>
          <w:p w14:paraId="6D7F942A" w14:textId="77777777" w:rsidR="003F085E" w:rsidRPr="003C1B32" w:rsidRDefault="003F085E" w:rsidP="002C11D5">
            <w:pPr>
              <w:rPr>
                <w:rFonts w:ascii="Arial" w:hAnsi="Arial" w:cs="Arial"/>
                <w:sz w:val="20"/>
              </w:rPr>
            </w:pPr>
          </w:p>
          <w:p w14:paraId="0E9404D5" w14:textId="77777777" w:rsidR="003F085E" w:rsidRPr="003C1B32" w:rsidDel="005533D9" w:rsidRDefault="003F085E" w:rsidP="002C11D5">
            <w:pPr>
              <w:rPr>
                <w:rFonts w:ascii="Arial" w:hAnsi="Arial" w:cs="Arial"/>
                <w:sz w:val="20"/>
              </w:rPr>
            </w:pPr>
          </w:p>
        </w:tc>
      </w:tr>
      <w:tr w:rsidR="003F085E" w:rsidRPr="003C1B32" w14:paraId="3A536004" w14:textId="77777777" w:rsidTr="003F085E">
        <w:tc>
          <w:tcPr>
            <w:tcW w:w="8630" w:type="dxa"/>
            <w:gridSpan w:val="2"/>
            <w:tcBorders>
              <w:bottom w:val="nil"/>
            </w:tcBorders>
          </w:tcPr>
          <w:p w14:paraId="319EF615" w14:textId="2D08DE96" w:rsidR="003F085E" w:rsidRPr="003C1B32" w:rsidDel="005533D9" w:rsidRDefault="003F085E" w:rsidP="002C11D5">
            <w:pPr>
              <w:rPr>
                <w:rFonts w:ascii="Arial" w:hAnsi="Arial" w:cs="Arial"/>
                <w:sz w:val="20"/>
              </w:rPr>
            </w:pPr>
            <w:r w:rsidRPr="003C1B32">
              <w:rPr>
                <w:rFonts w:ascii="Arial" w:hAnsi="Arial" w:cs="Arial"/>
                <w:sz w:val="20"/>
              </w:rPr>
              <w:t xml:space="preserve">Adresse courriel de la personne </w:t>
            </w:r>
            <w:r w:rsidR="00DB2CA2" w:rsidRPr="003C1B32">
              <w:rPr>
                <w:rFonts w:ascii="Arial" w:hAnsi="Arial" w:cs="Arial"/>
                <w:sz w:val="20"/>
              </w:rPr>
              <w:t>ressource</w:t>
            </w:r>
            <w:r w:rsidRPr="003C1B32">
              <w:rPr>
                <w:rFonts w:ascii="Arial" w:hAnsi="Arial" w:cs="Arial"/>
                <w:sz w:val="20"/>
              </w:rPr>
              <w:t xml:space="preserve">                                     Numéro de téléphone</w:t>
            </w:r>
          </w:p>
        </w:tc>
      </w:tr>
      <w:tr w:rsidR="003F085E" w:rsidRPr="003C1B32" w14:paraId="7CA2EB00" w14:textId="77777777" w:rsidTr="003F085E">
        <w:tc>
          <w:tcPr>
            <w:tcW w:w="8630" w:type="dxa"/>
            <w:gridSpan w:val="2"/>
            <w:tcBorders>
              <w:top w:val="nil"/>
              <w:bottom w:val="nil"/>
            </w:tcBorders>
          </w:tcPr>
          <w:p w14:paraId="069A46B8" w14:textId="77777777" w:rsidR="003F085E" w:rsidRPr="003C1B32" w:rsidRDefault="003F085E" w:rsidP="002C11D5">
            <w:pPr>
              <w:rPr>
                <w:rFonts w:ascii="Arial" w:hAnsi="Arial" w:cs="Arial"/>
              </w:rPr>
            </w:pPr>
          </w:p>
          <w:p w14:paraId="5F1D2861" w14:textId="77777777" w:rsidR="00D959C6" w:rsidRPr="003C1B32" w:rsidRDefault="00D959C6" w:rsidP="002C11D5">
            <w:pPr>
              <w:rPr>
                <w:rFonts w:ascii="Arial" w:hAnsi="Arial" w:cs="Arial"/>
              </w:rPr>
            </w:pPr>
          </w:p>
        </w:tc>
      </w:tr>
    </w:tbl>
    <w:p w14:paraId="725461BC" w14:textId="195C31F9" w:rsidR="00DE6D9A" w:rsidRPr="003C1B32" w:rsidRDefault="00DE6D9A" w:rsidP="00DE6D9A">
      <w:pPr>
        <w:rPr>
          <w:rFonts w:ascii="Arial" w:hAnsi="Arial" w:cs="Arial"/>
        </w:rPr>
      </w:pPr>
      <w:r w:rsidRPr="003C1B32">
        <w:rPr>
          <w:rFonts w:ascii="Arial" w:hAnsi="Arial" w:cs="Arial"/>
          <w:noProof/>
          <w:lang w:eastAsia="fr-CA"/>
        </w:rPr>
        <mc:AlternateContent>
          <mc:Choice Requires="wps">
            <w:drawing>
              <wp:inline distT="0" distB="0" distL="0" distR="0" wp14:anchorId="2CFE2A5D" wp14:editId="6CD16792">
                <wp:extent cx="5468013" cy="204716"/>
                <wp:effectExtent l="0" t="0" r="0" b="5080"/>
                <wp:docPr id="25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8013" cy="204716"/>
                        </a:xfrm>
                        <a:prstGeom prst="rect">
                          <a:avLst/>
                        </a:prstGeom>
                        <a:solidFill>
                          <a:srgbClr val="5E83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A76A4" w14:textId="713B38EB" w:rsidR="00665FBA" w:rsidRPr="003C1B32" w:rsidRDefault="00665FBA" w:rsidP="00DE6D9A">
                            <w:pPr>
                              <w:spacing w:line="240" w:lineRule="exact"/>
                              <w:ind w:left="48"/>
                              <w:rPr>
                                <w:rFonts w:ascii="Arial" w:hAnsi="Arial" w:cs="Arial"/>
                                <w:b/>
                                <w:color w:val="FFFFFF"/>
                                <w:w w:val="85"/>
                              </w:rPr>
                            </w:pPr>
                            <w:r w:rsidRPr="003C1B32">
                              <w:rPr>
                                <w:rFonts w:ascii="Arial" w:hAnsi="Arial" w:cs="Arial"/>
                                <w:b/>
                                <w:color w:val="FFFFFF"/>
                                <w:w w:val="85"/>
                              </w:rPr>
                              <w:t>SECTION</w:t>
                            </w:r>
                            <w:r w:rsidR="00CB7513" w:rsidRPr="003C1B32">
                              <w:rPr>
                                <w:rFonts w:ascii="Arial" w:hAnsi="Arial" w:cs="Arial"/>
                                <w:b/>
                                <w:color w:val="FFFFFF"/>
                                <w:w w:val="85"/>
                              </w:rPr>
                              <w:t> </w:t>
                            </w:r>
                            <w:r w:rsidRPr="003C1B32">
                              <w:rPr>
                                <w:rFonts w:ascii="Arial" w:hAnsi="Arial" w:cs="Arial"/>
                                <w:b/>
                                <w:color w:val="FFFFFF"/>
                                <w:w w:val="85"/>
                              </w:rPr>
                              <w:t xml:space="preserve">2 </w:t>
                            </w:r>
                            <w:r w:rsidRPr="003C1B32">
                              <w:rPr>
                                <w:rFonts w:ascii="Arial" w:hAnsi="Arial" w:cs="Arial"/>
                                <w:color w:val="FFFFFF"/>
                                <w:w w:val="85"/>
                              </w:rPr>
                              <w:t>–</w:t>
                            </w:r>
                            <w:r w:rsidR="00D24148" w:rsidRPr="003C1B32">
                              <w:rPr>
                                <w:rFonts w:ascii="Arial" w:hAnsi="Arial" w:cs="Arial"/>
                                <w:color w:val="FFFFFF"/>
                                <w:w w:val="85"/>
                              </w:rPr>
                              <w:t xml:space="preserve"> </w:t>
                            </w:r>
                            <w:r w:rsidR="00D24148" w:rsidRPr="003C1B32">
                              <w:rPr>
                                <w:rFonts w:ascii="Arial" w:hAnsi="Arial" w:cs="Arial"/>
                                <w:b/>
                                <w:color w:val="FFFFFF"/>
                                <w:w w:val="85"/>
                              </w:rPr>
                              <w:t>U</w:t>
                            </w:r>
                            <w:r w:rsidR="00A97DD5" w:rsidRPr="003C1B32">
                              <w:rPr>
                                <w:rFonts w:ascii="Arial" w:hAnsi="Arial" w:cs="Arial"/>
                                <w:b/>
                                <w:color w:val="FFFFFF"/>
                                <w:w w:val="85"/>
                              </w:rPr>
                              <w:t xml:space="preserve">tilisation </w:t>
                            </w:r>
                            <w:r w:rsidRPr="003C1B32">
                              <w:rPr>
                                <w:rFonts w:ascii="Arial" w:hAnsi="Arial" w:cs="Arial"/>
                                <w:b/>
                                <w:color w:val="FFFFFF"/>
                                <w:w w:val="85"/>
                              </w:rPr>
                              <w:t xml:space="preserve">des frais </w:t>
                            </w:r>
                            <w:r w:rsidR="00D959C6" w:rsidRPr="003C1B32">
                              <w:rPr>
                                <w:rFonts w:ascii="Arial" w:hAnsi="Arial" w:cs="Arial"/>
                                <w:b/>
                                <w:color w:val="FFFFFF"/>
                                <w:w w:val="85"/>
                              </w:rPr>
                              <w:t>d</w:t>
                            </w:r>
                            <w:r w:rsidR="003C1B32">
                              <w:rPr>
                                <w:rFonts w:ascii="Arial" w:hAnsi="Arial" w:cs="Arial"/>
                                <w:b/>
                                <w:color w:val="FFFFFF"/>
                                <w:w w:val="85"/>
                              </w:rPr>
                              <w:t>’administration</w:t>
                            </w:r>
                            <w:r w:rsidRPr="003C1B32">
                              <w:rPr>
                                <w:rFonts w:ascii="Arial" w:hAnsi="Arial" w:cs="Arial"/>
                                <w:b/>
                                <w:color w:val="FFFFFF"/>
                                <w:w w:val="85"/>
                              </w:rPr>
                              <w:t xml:space="preserve"> liés au projet</w:t>
                            </w:r>
                          </w:p>
                          <w:p w14:paraId="71A5A500" w14:textId="29B21DE2" w:rsidR="00665FBA" w:rsidRDefault="00665FBA" w:rsidP="00DE6D9A">
                            <w:pPr>
                              <w:spacing w:line="240" w:lineRule="exact"/>
                              <w:ind w:left="48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FE2A5D" id="Text Box 81" o:spid="_x0000_s1027" type="#_x0000_t202" style="width:430.5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" fillcolor="#5e839f" stroked="f">
                <v:textbox inset="0,0,0,0">
                  <w:txbxContent>
                    <w:p w14:paraId="2ABA76A4" w14:textId="713B38EB" w:rsidR="00665FBA" w:rsidRPr="003C1B32" w:rsidRDefault="00665FBA" w:rsidP="00DE6D9A">
                      <w:pPr>
                        <w:spacing w:line="240" w:lineRule="exact"/>
                        <w:ind w:left="48"/>
                        <w:rPr>
                          <w:rFonts w:ascii="Arial" w:hAnsi="Arial" w:cs="Arial"/>
                          <w:b/>
                          <w:color w:val="FFFFFF"/>
                          <w:w w:val="85"/>
                        </w:rPr>
                      </w:pPr>
                      <w:r w:rsidRPr="003C1B32">
                        <w:rPr>
                          <w:rFonts w:ascii="Arial" w:hAnsi="Arial" w:cs="Arial"/>
                          <w:b/>
                          <w:color w:val="FFFFFF"/>
                          <w:w w:val="85"/>
                        </w:rPr>
                        <w:t>SECTION</w:t>
                      </w:r>
                      <w:r w:rsidR="00CB7513" w:rsidRPr="003C1B32">
                        <w:rPr>
                          <w:rFonts w:ascii="Arial" w:hAnsi="Arial" w:cs="Arial"/>
                          <w:b/>
                          <w:color w:val="FFFFFF"/>
                          <w:w w:val="85"/>
                        </w:rPr>
                        <w:t> </w:t>
                      </w:r>
                      <w:r w:rsidRPr="003C1B32">
                        <w:rPr>
                          <w:rFonts w:ascii="Arial" w:hAnsi="Arial" w:cs="Arial"/>
                          <w:b/>
                          <w:color w:val="FFFFFF"/>
                          <w:w w:val="85"/>
                        </w:rPr>
                        <w:t xml:space="preserve">2 </w:t>
                      </w:r>
                      <w:r w:rsidRPr="003C1B32">
                        <w:rPr>
                          <w:rFonts w:ascii="Arial" w:hAnsi="Arial" w:cs="Arial"/>
                          <w:color w:val="FFFFFF"/>
                          <w:w w:val="85"/>
                        </w:rPr>
                        <w:t>–</w:t>
                      </w:r>
                      <w:r w:rsidR="00D24148" w:rsidRPr="003C1B32">
                        <w:rPr>
                          <w:rFonts w:ascii="Arial" w:hAnsi="Arial" w:cs="Arial"/>
                          <w:color w:val="FFFFFF"/>
                          <w:w w:val="85"/>
                        </w:rPr>
                        <w:t xml:space="preserve"> </w:t>
                      </w:r>
                      <w:r w:rsidR="00D24148" w:rsidRPr="003C1B32">
                        <w:rPr>
                          <w:rFonts w:ascii="Arial" w:hAnsi="Arial" w:cs="Arial"/>
                          <w:b/>
                          <w:color w:val="FFFFFF"/>
                          <w:w w:val="85"/>
                        </w:rPr>
                        <w:t>U</w:t>
                      </w:r>
                      <w:r w:rsidR="00A97DD5" w:rsidRPr="003C1B32">
                        <w:rPr>
                          <w:rFonts w:ascii="Arial" w:hAnsi="Arial" w:cs="Arial"/>
                          <w:b/>
                          <w:color w:val="FFFFFF"/>
                          <w:w w:val="85"/>
                        </w:rPr>
                        <w:t xml:space="preserve">tilisation </w:t>
                      </w:r>
                      <w:r w:rsidRPr="003C1B32">
                        <w:rPr>
                          <w:rFonts w:ascii="Arial" w:hAnsi="Arial" w:cs="Arial"/>
                          <w:b/>
                          <w:color w:val="FFFFFF"/>
                          <w:w w:val="85"/>
                        </w:rPr>
                        <w:t xml:space="preserve">des frais </w:t>
                      </w:r>
                      <w:r w:rsidR="00D959C6" w:rsidRPr="003C1B32">
                        <w:rPr>
                          <w:rFonts w:ascii="Arial" w:hAnsi="Arial" w:cs="Arial"/>
                          <w:b/>
                          <w:color w:val="FFFFFF"/>
                          <w:w w:val="85"/>
                        </w:rPr>
                        <w:t>d</w:t>
                      </w:r>
                      <w:r w:rsidR="003C1B32">
                        <w:rPr>
                          <w:rFonts w:ascii="Arial" w:hAnsi="Arial" w:cs="Arial"/>
                          <w:b/>
                          <w:color w:val="FFFFFF"/>
                          <w:w w:val="85"/>
                        </w:rPr>
                        <w:t>’administration</w:t>
                      </w:r>
                      <w:r w:rsidRPr="003C1B32">
                        <w:rPr>
                          <w:rFonts w:ascii="Arial" w:hAnsi="Arial" w:cs="Arial"/>
                          <w:b/>
                          <w:color w:val="FFFFFF"/>
                          <w:w w:val="85"/>
                        </w:rPr>
                        <w:t xml:space="preserve"> liés au projet</w:t>
                      </w:r>
                    </w:p>
                    <w:p w14:paraId="71A5A500" w14:textId="29B21DE2" w:rsidR="00665FBA" w:rsidRDefault="00665FBA" w:rsidP="00DE6D9A">
                      <w:pPr>
                        <w:spacing w:line="240" w:lineRule="exact"/>
                        <w:ind w:left="48"/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028EDE9" w14:textId="6E1C3967" w:rsidR="00DE6D9A" w:rsidRPr="003C1B32" w:rsidRDefault="00D959C6" w:rsidP="00AD76FA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fr-CA"/>
        </w:rPr>
      </w:pPr>
      <w:r w:rsidRPr="003C1B32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L’entente de subvention octroie 10</w:t>
      </w:r>
      <w:r w:rsidR="008E6636" w:rsidRPr="003C1B32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 </w:t>
      </w:r>
      <w:r w:rsidRPr="003C1B32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% du budget de la subvention en frais d</w:t>
      </w:r>
      <w:r w:rsidR="003C1B32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’administration</w:t>
      </w:r>
      <w:r w:rsidRPr="003C1B32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. Ces frais d</w:t>
      </w:r>
      <w:r w:rsidR="003C1B32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’administration</w:t>
      </w:r>
      <w:r w:rsidRPr="003C1B32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 peuvent se composer de différents éléments. </w:t>
      </w:r>
      <w:r w:rsidR="002D591B" w:rsidRPr="003C1B32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Cochez les éléments </w:t>
      </w:r>
      <w:r w:rsidRPr="003C1B32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qui ont été utilisés et comptabilisés dans le cadre de votre projet. I</w:t>
      </w:r>
      <w:r w:rsidR="00D24148" w:rsidRPr="003C1B32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ndique</w:t>
      </w:r>
      <w:r w:rsidR="002D591B" w:rsidRPr="003C1B32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z les pièces justificatives que vous serez en mesure de fournir</w:t>
      </w:r>
      <w:r w:rsidRPr="003C1B32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, au besoin</w:t>
      </w:r>
      <w:r w:rsidR="002D591B" w:rsidRPr="003C1B32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, lors d’une vérification. </w:t>
      </w:r>
    </w:p>
    <w:p w14:paraId="2C6C9021" w14:textId="77777777" w:rsidR="00D959C6" w:rsidRPr="003C1B32" w:rsidRDefault="00D959C6" w:rsidP="00AD76FA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fr-CA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709"/>
        <w:gridCol w:w="3248"/>
      </w:tblGrid>
      <w:tr w:rsidR="002F79B6" w:rsidRPr="003C1B32" w14:paraId="3FE26399" w14:textId="77777777" w:rsidTr="002D591B">
        <w:trPr>
          <w:trHeight w:val="29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04F4D6D5" w14:textId="2715B048" w:rsidR="002D591B" w:rsidRPr="003C1B32" w:rsidRDefault="002D591B" w:rsidP="00D959C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fr-CA"/>
              </w:rPr>
              <w:t>Frais d</w:t>
            </w:r>
            <w:r w:rsidR="003C1B32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fr-CA"/>
              </w:rPr>
              <w:t>’</w:t>
            </w:r>
            <w:r w:rsidR="003C1B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  <w:t>administration</w:t>
            </w:r>
            <w:r w:rsidRPr="003C1B32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fr-CA"/>
              </w:rPr>
              <w:t xml:space="preserve"> du projet</w:t>
            </w:r>
          </w:p>
        </w:tc>
      </w:tr>
      <w:tr w:rsidR="00A03CCB" w:rsidRPr="003C1B32" w14:paraId="37491F38" w14:textId="77777777" w:rsidTr="003C1B32">
        <w:trPr>
          <w:trHeight w:val="290"/>
        </w:trPr>
        <w:tc>
          <w:tcPr>
            <w:tcW w:w="2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DC35C51" w14:textId="49932B5E" w:rsidR="00A03CCB" w:rsidRPr="003C1B32" w:rsidRDefault="00A03CCB" w:rsidP="003C1B3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  <w:t>Coûts directs du projet non couverts par la subvention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AB94B24" w14:textId="78068E66" w:rsidR="00A03CCB" w:rsidRPr="003C1B32" w:rsidRDefault="003C1B32" w:rsidP="003C1B3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X</w:t>
            </w:r>
          </w:p>
        </w:tc>
        <w:tc>
          <w:tcPr>
            <w:tcW w:w="1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1849B5D" w14:textId="36D1DF34" w:rsidR="00A03CCB" w:rsidRPr="003C1B32" w:rsidRDefault="00A03CCB" w:rsidP="003C1B3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  <w:t>Pièces disponibles en cas de vérification</w:t>
            </w:r>
          </w:p>
        </w:tc>
      </w:tr>
      <w:tr w:rsidR="00A03CCB" w:rsidRPr="003C1B32" w14:paraId="063E7F30" w14:textId="77777777" w:rsidTr="00EF4164">
        <w:trPr>
          <w:trHeight w:val="520"/>
        </w:trPr>
        <w:tc>
          <w:tcPr>
            <w:tcW w:w="2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81A60" w14:textId="359B1492" w:rsidR="00A03CCB" w:rsidRPr="003C1B32" w:rsidRDefault="00A03CCB" w:rsidP="00D959C6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Honoraires professionnels en lien avec le projet et non couverts par la subvention (</w:t>
            </w:r>
            <w:r w:rsidR="00BC409D"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e</w:t>
            </w: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xemple : évaluation d</w:t>
            </w:r>
            <w:r w:rsidR="00D959C6"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e la formation</w:t>
            </w: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B360" w14:textId="77777777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7E76" w14:textId="3494BC94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</w:tr>
      <w:tr w:rsidR="00A03CCB" w:rsidRPr="003C1B32" w14:paraId="2A22F1AB" w14:textId="77777777" w:rsidTr="00EF4164">
        <w:trPr>
          <w:trHeight w:val="534"/>
        </w:trPr>
        <w:tc>
          <w:tcPr>
            <w:tcW w:w="2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213E7" w14:textId="0D4706FE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Dépassement des frais de formation ou frais non prévus ou non couverts (impression, envoi du matériel pédagogique, complément location de la salle)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B41C" w14:textId="77777777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85C6" w14:textId="6E07332B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</w:tr>
      <w:tr w:rsidR="00A03CCB" w:rsidRPr="003C1B32" w14:paraId="422C88EF" w14:textId="77777777" w:rsidTr="00EF4164">
        <w:trPr>
          <w:trHeight w:val="290"/>
        </w:trPr>
        <w:tc>
          <w:tcPr>
            <w:tcW w:w="2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E06D0" w14:textId="0476357F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Dépassement des déplacements en lien avec le projet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CE3E" w14:textId="77777777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48CB" w14:textId="12A74721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</w:tr>
      <w:tr w:rsidR="00A03CCB" w:rsidRPr="003C1B32" w14:paraId="322A0C92" w14:textId="77777777" w:rsidTr="00EF4164">
        <w:trPr>
          <w:trHeight w:val="520"/>
        </w:trPr>
        <w:tc>
          <w:tcPr>
            <w:tcW w:w="2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E15F6" w14:textId="66CFF186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Dépassement des frais de communication et de promotion du projet (avant la fin du projet)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E98A" w14:textId="77777777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0CBB" w14:textId="2BB08373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</w:tr>
      <w:tr w:rsidR="00A03CCB" w:rsidRPr="003C1B32" w14:paraId="2FDDB10E" w14:textId="77777777" w:rsidTr="00EF4164">
        <w:trPr>
          <w:trHeight w:val="290"/>
        </w:trPr>
        <w:tc>
          <w:tcPr>
            <w:tcW w:w="2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0FE14" w14:textId="52718988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Repas non fournis par le projet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B6BA" w14:textId="77777777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CBFF" w14:textId="2DAF95EA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</w:tr>
      <w:tr w:rsidR="00A03CCB" w:rsidRPr="003C1B32" w14:paraId="3D15803B" w14:textId="77777777" w:rsidTr="00EF4164">
        <w:trPr>
          <w:trHeight w:val="290"/>
        </w:trPr>
        <w:tc>
          <w:tcPr>
            <w:tcW w:w="2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417F" w14:textId="38732236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Frais des fournisseurs non couverts par la subvention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66AA" w14:textId="77777777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44AD" w14:textId="405E1D40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</w:tr>
      <w:tr w:rsidR="00A03CCB" w:rsidRPr="003C1B32" w14:paraId="652E8FB2" w14:textId="77777777" w:rsidTr="00EF4164">
        <w:trPr>
          <w:trHeight w:val="290"/>
        </w:trPr>
        <w:tc>
          <w:tcPr>
            <w:tcW w:w="2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7B2A9EE3" w14:textId="77777777" w:rsidR="00A03CCB" w:rsidRPr="003C1B32" w:rsidRDefault="00A03CCB" w:rsidP="00A03C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  <w:t>Frais généraux affectés au projet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F1FF41" w14:textId="77777777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16C0FE" w14:textId="77777777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</w:tr>
      <w:tr w:rsidR="00A03CCB" w:rsidRPr="003C1B32" w14:paraId="16FDB792" w14:textId="77777777" w:rsidTr="009753F2">
        <w:trPr>
          <w:trHeight w:val="290"/>
        </w:trPr>
        <w:tc>
          <w:tcPr>
            <w:tcW w:w="2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1640" w14:textId="2AF7E8B4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Équipement de bureau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D8079" w14:textId="77777777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18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67907" w14:textId="77777777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A03CCB" w:rsidRPr="003C1B32" w14:paraId="4BB171D6" w14:textId="77777777" w:rsidTr="009753F2">
        <w:trPr>
          <w:trHeight w:val="290"/>
        </w:trPr>
        <w:tc>
          <w:tcPr>
            <w:tcW w:w="2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3B12" w14:textId="03A71923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Équipement informatique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6E4E6" w14:textId="77777777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18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830B6" w14:textId="77777777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A03CCB" w:rsidRPr="003C1B32" w14:paraId="0DE50E73" w14:textId="77777777" w:rsidTr="009753F2">
        <w:trPr>
          <w:trHeight w:val="290"/>
        </w:trPr>
        <w:tc>
          <w:tcPr>
            <w:tcW w:w="2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4C31" w14:textId="3C7BFBBA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Amortissement de l’équipement utilisé par le projet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3DCDB" w14:textId="77777777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18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C63FE" w14:textId="77777777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A03CCB" w:rsidRPr="003C1B32" w14:paraId="6508DBBC" w14:textId="77777777" w:rsidTr="00EF4164">
        <w:trPr>
          <w:trHeight w:val="290"/>
        </w:trPr>
        <w:tc>
          <w:tcPr>
            <w:tcW w:w="2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47722" w14:textId="045B5B07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Logiciels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7748" w14:textId="77777777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2575" w14:textId="7B74E842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</w:tr>
      <w:tr w:rsidR="00A03CCB" w:rsidRPr="003C1B32" w14:paraId="4399800C" w14:textId="77777777" w:rsidTr="00EF4164">
        <w:trPr>
          <w:trHeight w:val="290"/>
        </w:trPr>
        <w:tc>
          <w:tcPr>
            <w:tcW w:w="2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29A3C" w14:textId="3741C7F5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Maintenance informatique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9CEB" w14:textId="77777777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5A5E" w14:textId="26EBAD1C" w:rsidR="00A03CCB" w:rsidRPr="003C1B32" w:rsidRDefault="00A03CCB" w:rsidP="00BC40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CCB" w:rsidRPr="003C1B32" w14:paraId="14524B28" w14:textId="77777777" w:rsidTr="00EF4164">
        <w:trPr>
          <w:trHeight w:val="290"/>
        </w:trPr>
        <w:tc>
          <w:tcPr>
            <w:tcW w:w="2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2132A" w14:textId="71A0C057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Loyer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21B0" w14:textId="77777777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61FE" w14:textId="273714A0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</w:tr>
      <w:tr w:rsidR="00A03CCB" w:rsidRPr="003C1B32" w14:paraId="17AE7460" w14:textId="77777777" w:rsidTr="00EF4164">
        <w:trPr>
          <w:trHeight w:val="290"/>
        </w:trPr>
        <w:tc>
          <w:tcPr>
            <w:tcW w:w="2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9F701" w14:textId="3EFFCE9B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Électricité et chauffage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58B3" w14:textId="77777777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2CD9" w14:textId="071F005E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</w:tr>
      <w:tr w:rsidR="00A03CCB" w:rsidRPr="003C1B32" w14:paraId="4A7B9DD5" w14:textId="77777777" w:rsidTr="00EF4164">
        <w:trPr>
          <w:trHeight w:val="290"/>
        </w:trPr>
        <w:tc>
          <w:tcPr>
            <w:tcW w:w="2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3DF3" w14:textId="3E57AB28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Abonnements télécommunication</w:t>
            </w:r>
            <w:r w:rsidR="00DB2CA2"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</w:t>
            </w: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internet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AA4B" w14:textId="77777777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89E3" w14:textId="65946D3F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</w:tr>
      <w:tr w:rsidR="00A03CCB" w:rsidRPr="003C1B32" w14:paraId="4D308F96" w14:textId="77777777" w:rsidTr="00EF4164">
        <w:trPr>
          <w:trHeight w:val="290"/>
        </w:trPr>
        <w:tc>
          <w:tcPr>
            <w:tcW w:w="2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E274" w14:textId="52B62C46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Assurances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7D53" w14:textId="77777777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580C" w14:textId="35CC3525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</w:tr>
      <w:tr w:rsidR="00A03CCB" w:rsidRPr="003C1B32" w14:paraId="49CC8D1B" w14:textId="77777777" w:rsidTr="00EF4164">
        <w:trPr>
          <w:trHeight w:val="290"/>
        </w:trPr>
        <w:tc>
          <w:tcPr>
            <w:tcW w:w="2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1556B" w14:textId="31CD5BA9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Frais bancaires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130F" w14:textId="77777777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E776" w14:textId="159F66B0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</w:tr>
      <w:tr w:rsidR="00A03CCB" w:rsidRPr="003C1B32" w14:paraId="5450D948" w14:textId="77777777" w:rsidTr="00EF4164">
        <w:trPr>
          <w:trHeight w:val="203"/>
        </w:trPr>
        <w:tc>
          <w:tcPr>
            <w:tcW w:w="2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2C96" w14:textId="5D3C648F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Taxes municipales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1AE0" w14:textId="77777777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98DB" w14:textId="06751799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</w:tr>
      <w:tr w:rsidR="00A03CCB" w:rsidRPr="003C1B32" w14:paraId="2488C85B" w14:textId="77777777" w:rsidTr="00EF4164">
        <w:trPr>
          <w:trHeight w:val="290"/>
        </w:trPr>
        <w:tc>
          <w:tcPr>
            <w:tcW w:w="2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C8330" w14:textId="3ECE32CE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Impôts fonciers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1139" w14:textId="77777777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1A11" w14:textId="6F93E8D0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</w:tr>
      <w:tr w:rsidR="00A03CCB" w:rsidRPr="003C1B32" w14:paraId="5ADC402B" w14:textId="77777777" w:rsidTr="00EF4164">
        <w:trPr>
          <w:trHeight w:val="219"/>
        </w:trPr>
        <w:tc>
          <w:tcPr>
            <w:tcW w:w="2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B1E28" w14:textId="077FDAA9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Frais de comptabilité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194C" w14:textId="77777777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4169" w14:textId="1857787D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</w:tr>
      <w:tr w:rsidR="00A03CCB" w:rsidRPr="003C1B32" w14:paraId="5FF0DE30" w14:textId="77777777" w:rsidTr="00EF4164">
        <w:trPr>
          <w:trHeight w:val="290"/>
        </w:trPr>
        <w:tc>
          <w:tcPr>
            <w:tcW w:w="2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6A875" w14:textId="4EF4465B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Coût des salaires pour le personnel non lié au projet et le personnel de gestion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3E36" w14:textId="77777777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37D6" w14:textId="4D870B15" w:rsidR="00A03CCB" w:rsidRPr="003C1B32" w:rsidRDefault="00A03CCB" w:rsidP="00A03CCB">
            <w:pPr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3C1B32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</w:tr>
    </w:tbl>
    <w:p w14:paraId="57F0A7B7" w14:textId="0055E8DC" w:rsidR="00D959C6" w:rsidRPr="003C1B32" w:rsidRDefault="00D959C6">
      <w:pPr>
        <w:rPr>
          <w:rFonts w:ascii="Arial" w:hAnsi="Arial" w:cs="Arial"/>
        </w:rPr>
      </w:pPr>
    </w:p>
    <w:p w14:paraId="7AD2DDF7" w14:textId="30F18EFC" w:rsidR="00D959C6" w:rsidRPr="003C1B32" w:rsidRDefault="00D959C6">
      <w:pPr>
        <w:rPr>
          <w:rFonts w:ascii="Arial" w:hAnsi="Arial" w:cs="Arial"/>
        </w:rPr>
      </w:pPr>
    </w:p>
    <w:p w14:paraId="2F663D99" w14:textId="77777777" w:rsidR="00873D1F" w:rsidRPr="003C1B32" w:rsidRDefault="00873D1F">
      <w:pPr>
        <w:rPr>
          <w:rFonts w:ascii="Arial" w:hAnsi="Arial" w:cs="Arial"/>
        </w:rPr>
      </w:pPr>
    </w:p>
    <w:p w14:paraId="3D959FF3" w14:textId="125B6EBB" w:rsidR="00873D1F" w:rsidRPr="003C1B32" w:rsidRDefault="00873D1F">
      <w:pPr>
        <w:rPr>
          <w:rFonts w:ascii="Arial" w:hAnsi="Arial" w:cs="Arial"/>
        </w:rPr>
      </w:pPr>
      <w:r w:rsidRPr="003C1B32">
        <w:rPr>
          <w:rFonts w:ascii="Arial" w:hAnsi="Arial" w:cs="Arial"/>
          <w:noProof/>
          <w:lang w:eastAsia="fr-CA"/>
        </w:rPr>
        <mc:AlternateContent>
          <mc:Choice Requires="wps">
            <w:drawing>
              <wp:inline distT="0" distB="0" distL="0" distR="0" wp14:anchorId="2F06DFDC" wp14:editId="0A464466">
                <wp:extent cx="5556250" cy="298450"/>
                <wp:effectExtent l="0" t="0" r="6350" b="6350"/>
                <wp:docPr id="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0" cy="298450"/>
                        </a:xfrm>
                        <a:prstGeom prst="rect">
                          <a:avLst/>
                        </a:prstGeom>
                        <a:solidFill>
                          <a:srgbClr val="5E83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6E0BA" w14:textId="32B7595E" w:rsidR="00873D1F" w:rsidRDefault="00AD76FA" w:rsidP="00873D1F">
                            <w:pPr>
                              <w:spacing w:line="251" w:lineRule="exact"/>
                              <w:ind w:lef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</w:rPr>
                              <w:t>Section</w:t>
                            </w:r>
                            <w:r w:rsidR="00CB7513">
                              <w:rPr>
                                <w:b/>
                                <w:color w:val="FFFFFF"/>
                                <w:w w:val="95"/>
                              </w:rPr>
                              <w:t> </w:t>
                            </w:r>
                            <w:r>
                              <w:rPr>
                                <w:b/>
                                <w:color w:val="FFFFFF"/>
                                <w:w w:val="95"/>
                              </w:rPr>
                              <w:t>3</w:t>
                            </w:r>
                            <w:r w:rsidR="00CB7513">
                              <w:rPr>
                                <w:b/>
                                <w:color w:val="FFFFFF"/>
                                <w:w w:val="95"/>
                              </w:rPr>
                              <w:t xml:space="preserve"> —</w:t>
                            </w:r>
                            <w:r w:rsidR="00DB2CA2">
                              <w:rPr>
                                <w:b/>
                                <w:color w:val="FFFFFF"/>
                                <w:w w:val="95"/>
                              </w:rPr>
                              <w:t xml:space="preserve"> </w:t>
                            </w:r>
                            <w:r w:rsidR="003B7926" w:rsidRPr="00D24148">
                              <w:rPr>
                                <w:b/>
                                <w:color w:val="FFFFFF"/>
                                <w:w w:val="95"/>
                              </w:rPr>
                              <w:t>Déclaration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06DFDC" id="Text Box 75" o:spid="_x0000_s1028" type="#_x0000_t202" style="width:437.5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" fillcolor="#5e839f" stroked="f">
                <v:textbox inset="0,0,0,0">
                  <w:txbxContent>
                    <w:p w14:paraId="15B6E0BA" w14:textId="32B7595E" w:rsidR="00873D1F" w:rsidRDefault="00AD76FA" w:rsidP="00873D1F">
                      <w:pPr>
                        <w:spacing w:line="251" w:lineRule="exact"/>
                        <w:ind w:left="53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</w:rPr>
                        <w:t>Section</w:t>
                      </w:r>
                      <w:r w:rsidR="00CB7513">
                        <w:rPr>
                          <w:b/>
                          <w:color w:val="FFFFFF"/>
                          <w:w w:val="95"/>
                        </w:rPr>
                        <w:t> </w:t>
                      </w:r>
                      <w:r>
                        <w:rPr>
                          <w:b/>
                          <w:color w:val="FFFFFF"/>
                          <w:w w:val="95"/>
                        </w:rPr>
                        <w:t>3</w:t>
                      </w:r>
                      <w:r w:rsidR="00CB7513">
                        <w:rPr>
                          <w:b/>
                          <w:color w:val="FFFFFF"/>
                          <w:w w:val="95"/>
                        </w:rPr>
                        <w:t xml:space="preserve"> —</w:t>
                      </w:r>
                      <w:r w:rsidR="00DB2CA2">
                        <w:rPr>
                          <w:b/>
                          <w:color w:val="FFFFFF"/>
                          <w:w w:val="95"/>
                        </w:rPr>
                        <w:t xml:space="preserve"> </w:t>
                      </w:r>
                      <w:r w:rsidR="003B7926" w:rsidRPr="00D24148">
                        <w:rPr>
                          <w:b/>
                          <w:color w:val="FFFFFF"/>
                          <w:w w:val="95"/>
                        </w:rPr>
                        <w:t>Déclaration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5D99DA" w14:textId="4CE8721F" w:rsidR="00873D1F" w:rsidRPr="003C1B32" w:rsidRDefault="00873D1F" w:rsidP="00E31116">
      <w:pPr>
        <w:jc w:val="both"/>
        <w:rPr>
          <w:rFonts w:ascii="Arial" w:hAnsi="Arial" w:cs="Arial"/>
        </w:rPr>
      </w:pPr>
      <w:r w:rsidRPr="003C1B32">
        <w:rPr>
          <w:rFonts w:ascii="Arial" w:hAnsi="Arial" w:cs="Arial"/>
        </w:rPr>
        <w:t>J</w:t>
      </w:r>
      <w:r w:rsidR="00D1315C" w:rsidRPr="003C1B32">
        <w:rPr>
          <w:rFonts w:ascii="Arial" w:hAnsi="Arial" w:cs="Arial"/>
        </w:rPr>
        <w:t xml:space="preserve">e soussigné </w:t>
      </w:r>
      <w:r w:rsidR="00B55929" w:rsidRPr="003C1B32">
        <w:rPr>
          <w:rFonts w:ascii="Arial" w:hAnsi="Arial" w:cs="Arial"/>
        </w:rPr>
        <w:t>_______________________</w:t>
      </w:r>
      <w:r w:rsidR="00D959C6" w:rsidRPr="003C1B32">
        <w:rPr>
          <w:rFonts w:ascii="Arial" w:hAnsi="Arial" w:cs="Arial"/>
        </w:rPr>
        <w:t>, représentant de</w:t>
      </w:r>
      <w:r w:rsidR="00D1315C" w:rsidRPr="003C1B32">
        <w:rPr>
          <w:rFonts w:ascii="Arial" w:hAnsi="Arial" w:cs="Arial"/>
        </w:rPr>
        <w:t>_________</w:t>
      </w:r>
      <w:r w:rsidR="00D959C6" w:rsidRPr="003C1B32">
        <w:rPr>
          <w:rFonts w:ascii="Arial" w:hAnsi="Arial" w:cs="Arial"/>
        </w:rPr>
        <w:t>______________</w:t>
      </w:r>
      <w:r w:rsidR="00D1315C" w:rsidRPr="003C1B32">
        <w:rPr>
          <w:rFonts w:ascii="Arial" w:hAnsi="Arial" w:cs="Arial"/>
        </w:rPr>
        <w:t xml:space="preserve">, </w:t>
      </w:r>
      <w:r w:rsidR="003B7926" w:rsidRPr="003C1B32">
        <w:rPr>
          <w:rFonts w:ascii="Arial" w:hAnsi="Arial" w:cs="Arial"/>
        </w:rPr>
        <w:t xml:space="preserve">déclare </w:t>
      </w:r>
      <w:r w:rsidRPr="003C1B32">
        <w:rPr>
          <w:rFonts w:ascii="Arial" w:hAnsi="Arial" w:cs="Arial"/>
        </w:rPr>
        <w:t xml:space="preserve">que </w:t>
      </w:r>
      <w:r w:rsidR="00DD0834" w:rsidRPr="003C1B32">
        <w:rPr>
          <w:rFonts w:ascii="Arial" w:hAnsi="Arial" w:cs="Arial"/>
        </w:rPr>
        <w:t xml:space="preserve">____________$ ont été dépensés en </w:t>
      </w:r>
      <w:r w:rsidRPr="003C1B32">
        <w:rPr>
          <w:rFonts w:ascii="Arial" w:hAnsi="Arial" w:cs="Arial"/>
        </w:rPr>
        <w:t>frais d</w:t>
      </w:r>
      <w:r w:rsidR="003C1B32">
        <w:rPr>
          <w:rFonts w:ascii="Arial" w:hAnsi="Arial" w:cs="Arial"/>
        </w:rPr>
        <w:t>’administration</w:t>
      </w:r>
      <w:r w:rsidRPr="003C1B32">
        <w:rPr>
          <w:rFonts w:ascii="Arial" w:hAnsi="Arial" w:cs="Arial"/>
        </w:rPr>
        <w:t xml:space="preserve"> </w:t>
      </w:r>
      <w:r w:rsidR="00D959C6" w:rsidRPr="003C1B32">
        <w:rPr>
          <w:rFonts w:ascii="Arial" w:hAnsi="Arial" w:cs="Arial"/>
        </w:rPr>
        <w:t>cochés</w:t>
      </w:r>
      <w:r w:rsidR="003B7926" w:rsidRPr="003C1B32">
        <w:rPr>
          <w:rFonts w:ascii="Arial" w:hAnsi="Arial" w:cs="Arial"/>
        </w:rPr>
        <w:t xml:space="preserve"> </w:t>
      </w:r>
      <w:r w:rsidRPr="003C1B32">
        <w:rPr>
          <w:rFonts w:ascii="Arial" w:hAnsi="Arial" w:cs="Arial"/>
        </w:rPr>
        <w:t>ci-dessus ont servi à la réalisation du projet #</w:t>
      </w:r>
      <w:r w:rsidR="00B15327">
        <w:rPr>
          <w:rFonts w:ascii="Arial" w:hAnsi="Arial" w:cs="Arial"/>
        </w:rPr>
        <w:t xml:space="preserve"> 3046-26539</w:t>
      </w:r>
      <w:r w:rsidRPr="003C1B32">
        <w:rPr>
          <w:rFonts w:ascii="Arial" w:hAnsi="Arial" w:cs="Arial"/>
        </w:rPr>
        <w:t xml:space="preserve">, financé </w:t>
      </w:r>
      <w:r w:rsidR="00730010" w:rsidRPr="003C1B32">
        <w:rPr>
          <w:rFonts w:ascii="Arial" w:hAnsi="Arial" w:cs="Arial"/>
        </w:rPr>
        <w:t>dans le cadre d’un programme de subvention du Fonds de développement et de reconnaissance des compétences de la main-d’œuvre (FDRCMO)</w:t>
      </w:r>
      <w:r w:rsidRPr="003C1B32">
        <w:rPr>
          <w:rFonts w:ascii="Arial" w:hAnsi="Arial" w:cs="Arial"/>
        </w:rPr>
        <w:t>.</w:t>
      </w:r>
    </w:p>
    <w:p w14:paraId="50C0B543" w14:textId="6207E246" w:rsidR="00730010" w:rsidRPr="003C1B32" w:rsidRDefault="00873D1F" w:rsidP="00E31116">
      <w:pPr>
        <w:jc w:val="both"/>
        <w:rPr>
          <w:rFonts w:ascii="Arial" w:hAnsi="Arial" w:cs="Arial"/>
        </w:rPr>
      </w:pPr>
      <w:r w:rsidRPr="003C1B32">
        <w:rPr>
          <w:rFonts w:ascii="Arial" w:hAnsi="Arial" w:cs="Arial"/>
        </w:rPr>
        <w:t>Je m’engage</w:t>
      </w:r>
      <w:r w:rsidR="00730010" w:rsidRPr="003C1B32">
        <w:rPr>
          <w:rFonts w:ascii="Arial" w:hAnsi="Arial" w:cs="Arial"/>
        </w:rPr>
        <w:t> </w:t>
      </w:r>
      <w:r w:rsidR="008E6636" w:rsidRPr="003C1B32">
        <w:rPr>
          <w:rFonts w:ascii="Arial" w:hAnsi="Arial" w:cs="Arial"/>
        </w:rPr>
        <w:t>à </w:t>
      </w:r>
      <w:r w:rsidR="00730010" w:rsidRPr="003C1B32">
        <w:rPr>
          <w:rFonts w:ascii="Arial" w:hAnsi="Arial" w:cs="Arial"/>
        </w:rPr>
        <w:t>:</w:t>
      </w:r>
    </w:p>
    <w:p w14:paraId="09C7EA11" w14:textId="4205019B" w:rsidR="00730010" w:rsidRPr="003C1B32" w:rsidRDefault="00873D1F" w:rsidP="00730010">
      <w:pPr>
        <w:pStyle w:val="Paragraphedeliste"/>
        <w:numPr>
          <w:ilvl w:val="0"/>
          <w:numId w:val="20"/>
        </w:numPr>
        <w:jc w:val="both"/>
        <w:rPr>
          <w:rFonts w:ascii="Arial" w:hAnsi="Arial" w:cs="Arial"/>
        </w:rPr>
      </w:pPr>
      <w:proofErr w:type="gramStart"/>
      <w:r w:rsidRPr="003C1B32">
        <w:rPr>
          <w:rFonts w:ascii="Arial" w:hAnsi="Arial" w:cs="Arial"/>
        </w:rPr>
        <w:t>garder</w:t>
      </w:r>
      <w:proofErr w:type="gramEnd"/>
      <w:r w:rsidRPr="003C1B32">
        <w:rPr>
          <w:rFonts w:ascii="Arial" w:hAnsi="Arial" w:cs="Arial"/>
        </w:rPr>
        <w:t xml:space="preserve"> en ma possession les pièces justificatives </w:t>
      </w:r>
      <w:r w:rsidR="00730010" w:rsidRPr="003C1B32">
        <w:rPr>
          <w:rFonts w:ascii="Arial" w:hAnsi="Arial" w:cs="Arial"/>
        </w:rPr>
        <w:t>nommées à la section</w:t>
      </w:r>
      <w:r w:rsidR="008E6636" w:rsidRPr="003C1B32">
        <w:rPr>
          <w:rFonts w:ascii="Arial" w:hAnsi="Arial" w:cs="Arial"/>
        </w:rPr>
        <w:t> 2</w:t>
      </w:r>
      <w:r w:rsidR="00730010" w:rsidRPr="003C1B32">
        <w:rPr>
          <w:rFonts w:ascii="Arial" w:hAnsi="Arial" w:cs="Arial"/>
        </w:rPr>
        <w:t xml:space="preserve"> du présent document</w:t>
      </w:r>
      <w:r w:rsidR="00E31116" w:rsidRPr="003C1B32">
        <w:rPr>
          <w:rFonts w:ascii="Arial" w:hAnsi="Arial" w:cs="Arial"/>
        </w:rPr>
        <w:t xml:space="preserve">, jusqu’à </w:t>
      </w:r>
      <w:r w:rsidR="008E6636" w:rsidRPr="003C1B32">
        <w:rPr>
          <w:rFonts w:ascii="Arial" w:hAnsi="Arial" w:cs="Arial"/>
        </w:rPr>
        <w:t>6</w:t>
      </w:r>
      <w:r w:rsidR="00730010" w:rsidRPr="003C1B32">
        <w:rPr>
          <w:rFonts w:ascii="Arial" w:hAnsi="Arial" w:cs="Arial"/>
        </w:rPr>
        <w:t xml:space="preserve"> ans après la date à laquelle je l’ai signé;</w:t>
      </w:r>
    </w:p>
    <w:p w14:paraId="10ADFF3A" w14:textId="7CECD6A1" w:rsidR="00730010" w:rsidRPr="003C1B32" w:rsidRDefault="00873D1F" w:rsidP="00730010">
      <w:pPr>
        <w:pStyle w:val="Paragraphedeliste"/>
        <w:numPr>
          <w:ilvl w:val="0"/>
          <w:numId w:val="20"/>
        </w:numPr>
        <w:jc w:val="both"/>
        <w:rPr>
          <w:rFonts w:ascii="Arial" w:hAnsi="Arial" w:cs="Arial"/>
        </w:rPr>
      </w:pPr>
      <w:proofErr w:type="gramStart"/>
      <w:r w:rsidRPr="003C1B32">
        <w:rPr>
          <w:rFonts w:ascii="Arial" w:hAnsi="Arial" w:cs="Arial"/>
        </w:rPr>
        <w:t>présenter</w:t>
      </w:r>
      <w:proofErr w:type="gramEnd"/>
      <w:r w:rsidR="00E31116" w:rsidRPr="003C1B32">
        <w:rPr>
          <w:rFonts w:ascii="Arial" w:hAnsi="Arial" w:cs="Arial"/>
        </w:rPr>
        <w:t xml:space="preserve"> lesdites pièces</w:t>
      </w:r>
      <w:r w:rsidRPr="003C1B32">
        <w:rPr>
          <w:rFonts w:ascii="Arial" w:hAnsi="Arial" w:cs="Arial"/>
        </w:rPr>
        <w:t xml:space="preserve"> en cas de vérification</w:t>
      </w:r>
      <w:r w:rsidR="00E31116" w:rsidRPr="003C1B32">
        <w:rPr>
          <w:rFonts w:ascii="Arial" w:hAnsi="Arial" w:cs="Arial"/>
        </w:rPr>
        <w:t xml:space="preserve"> ultérieure</w:t>
      </w:r>
    </w:p>
    <w:p w14:paraId="4DD18577" w14:textId="0AC079B2" w:rsidR="00E31116" w:rsidRPr="003C1B32" w:rsidRDefault="00E31116" w:rsidP="00730010">
      <w:pPr>
        <w:pStyle w:val="Paragraphedeliste"/>
        <w:numPr>
          <w:ilvl w:val="0"/>
          <w:numId w:val="20"/>
        </w:numPr>
        <w:jc w:val="both"/>
        <w:rPr>
          <w:rFonts w:ascii="Arial" w:hAnsi="Arial" w:cs="Arial"/>
        </w:rPr>
      </w:pPr>
      <w:proofErr w:type="gramStart"/>
      <w:r w:rsidRPr="003C1B32">
        <w:rPr>
          <w:rFonts w:ascii="Arial" w:hAnsi="Arial" w:cs="Arial"/>
        </w:rPr>
        <w:t>informer</w:t>
      </w:r>
      <w:proofErr w:type="gramEnd"/>
      <w:r w:rsidRPr="003C1B32">
        <w:rPr>
          <w:rFonts w:ascii="Arial" w:hAnsi="Arial" w:cs="Arial"/>
        </w:rPr>
        <w:t xml:space="preserve"> </w:t>
      </w:r>
      <w:r w:rsidR="00730010" w:rsidRPr="003C1B32">
        <w:rPr>
          <w:rFonts w:ascii="Arial" w:hAnsi="Arial" w:cs="Arial"/>
        </w:rPr>
        <w:t>le ministère de Travail, de l’Emploi et de la Solidarité sociale</w:t>
      </w:r>
      <w:r w:rsidRPr="003C1B32">
        <w:rPr>
          <w:rFonts w:ascii="Arial" w:hAnsi="Arial" w:cs="Arial"/>
        </w:rPr>
        <w:t xml:space="preserve"> de toute modification aux dépenses</w:t>
      </w:r>
      <w:r w:rsidR="00730010" w:rsidRPr="003C1B32">
        <w:rPr>
          <w:rFonts w:ascii="Arial" w:hAnsi="Arial" w:cs="Arial"/>
        </w:rPr>
        <w:t xml:space="preserve"> déclarées ci-dessus</w:t>
      </w:r>
      <w:r w:rsidR="00873D1F" w:rsidRPr="003C1B32">
        <w:rPr>
          <w:rFonts w:ascii="Arial" w:hAnsi="Arial" w:cs="Arial"/>
        </w:rPr>
        <w:t>.</w:t>
      </w:r>
      <w:r w:rsidRPr="003C1B32">
        <w:rPr>
          <w:rFonts w:ascii="Arial" w:hAnsi="Arial" w:cs="Arial"/>
        </w:rPr>
        <w:t xml:space="preserve"> </w:t>
      </w:r>
    </w:p>
    <w:p w14:paraId="4487FFBE" w14:textId="77777777" w:rsidR="00E31116" w:rsidRPr="003C1B32" w:rsidRDefault="00E31116" w:rsidP="00E31116">
      <w:pPr>
        <w:jc w:val="both"/>
        <w:rPr>
          <w:rFonts w:ascii="Arial" w:hAnsi="Arial" w:cs="Arial"/>
        </w:rPr>
      </w:pPr>
    </w:p>
    <w:p w14:paraId="178FAE4A" w14:textId="48905408" w:rsidR="00E31116" w:rsidRPr="003C1B32" w:rsidRDefault="00E31116" w:rsidP="00E31116">
      <w:pPr>
        <w:jc w:val="both"/>
        <w:rPr>
          <w:rFonts w:ascii="Arial" w:hAnsi="Arial" w:cs="Arial"/>
        </w:rPr>
      </w:pPr>
      <w:r w:rsidRPr="003C1B32">
        <w:rPr>
          <w:rFonts w:ascii="Arial" w:hAnsi="Arial" w:cs="Arial"/>
        </w:rPr>
        <w:t>Signature du représentant autorisé</w:t>
      </w:r>
      <w:r w:rsidR="00D959C6" w:rsidRPr="003C1B32">
        <w:rPr>
          <w:rFonts w:ascii="Arial" w:hAnsi="Arial" w:cs="Arial"/>
        </w:rPr>
        <w:t>__________________________________</w:t>
      </w:r>
    </w:p>
    <w:p w14:paraId="571D421C" w14:textId="52A3100A" w:rsidR="00DE6D9A" w:rsidRPr="003C1B32" w:rsidRDefault="00E31116" w:rsidP="00DE6D9A">
      <w:pPr>
        <w:rPr>
          <w:rFonts w:ascii="Arial" w:hAnsi="Arial" w:cs="Arial"/>
        </w:rPr>
      </w:pPr>
      <w:r w:rsidRPr="003C1B32">
        <w:rPr>
          <w:rFonts w:ascii="Arial" w:hAnsi="Arial" w:cs="Arial"/>
        </w:rPr>
        <w:t>Date__________________________________</w:t>
      </w:r>
    </w:p>
    <w:p w14:paraId="5A509B7E" w14:textId="15941B31" w:rsidR="00DE6D9A" w:rsidRPr="003C1B32" w:rsidRDefault="00DE6D9A" w:rsidP="00DE6D9A">
      <w:pPr>
        <w:rPr>
          <w:rFonts w:ascii="Arial" w:hAnsi="Arial" w:cs="Arial"/>
          <w:b/>
          <w:bCs/>
        </w:rPr>
      </w:pPr>
    </w:p>
    <w:p w14:paraId="50020112" w14:textId="2E0F953B" w:rsidR="00D61381" w:rsidRPr="003C1B32" w:rsidRDefault="00D61381" w:rsidP="00ED1B7D">
      <w:pPr>
        <w:rPr>
          <w:rFonts w:ascii="Arial" w:hAnsi="Arial" w:cs="Arial"/>
        </w:rPr>
      </w:pPr>
    </w:p>
    <w:p w14:paraId="1EC66FC6" w14:textId="77777777" w:rsidR="00D61381" w:rsidRPr="003C1B32" w:rsidRDefault="00D61381" w:rsidP="00D61381">
      <w:pPr>
        <w:rPr>
          <w:rFonts w:ascii="Arial" w:hAnsi="Arial" w:cs="Arial"/>
        </w:rPr>
      </w:pPr>
    </w:p>
    <w:p w14:paraId="4057E833" w14:textId="77777777" w:rsidR="00D61381" w:rsidRPr="003C1B32" w:rsidRDefault="00D61381">
      <w:pPr>
        <w:rPr>
          <w:rFonts w:ascii="Arial" w:hAnsi="Arial" w:cs="Arial"/>
        </w:rPr>
      </w:pPr>
    </w:p>
    <w:p w14:paraId="7FBEB39E" w14:textId="77777777" w:rsidR="00D61381" w:rsidRPr="003C1B32" w:rsidRDefault="00D61381">
      <w:pPr>
        <w:rPr>
          <w:rFonts w:ascii="Arial" w:hAnsi="Arial" w:cs="Arial"/>
        </w:rPr>
      </w:pPr>
    </w:p>
    <w:p w14:paraId="0DF4DF09" w14:textId="77777777" w:rsidR="00D61381" w:rsidRPr="003C1B32" w:rsidRDefault="00D61381">
      <w:pPr>
        <w:rPr>
          <w:rFonts w:ascii="Arial" w:hAnsi="Arial" w:cs="Arial"/>
        </w:rPr>
      </w:pPr>
    </w:p>
    <w:p w14:paraId="2672E739" w14:textId="77777777" w:rsidR="00D61381" w:rsidRPr="003C1B32" w:rsidRDefault="00D61381">
      <w:pPr>
        <w:rPr>
          <w:rFonts w:ascii="Arial" w:hAnsi="Arial" w:cs="Arial"/>
        </w:rPr>
      </w:pPr>
    </w:p>
    <w:p w14:paraId="76F29F8B" w14:textId="77777777" w:rsidR="00D61381" w:rsidRPr="003C1B32" w:rsidRDefault="00D61381">
      <w:pPr>
        <w:rPr>
          <w:rFonts w:ascii="Arial" w:hAnsi="Arial" w:cs="Arial"/>
        </w:rPr>
      </w:pPr>
    </w:p>
    <w:p w14:paraId="21BA151E" w14:textId="77777777" w:rsidR="00D61381" w:rsidRPr="003C1B32" w:rsidRDefault="00D61381">
      <w:pPr>
        <w:rPr>
          <w:rFonts w:ascii="Arial" w:hAnsi="Arial" w:cs="Arial"/>
        </w:rPr>
      </w:pPr>
    </w:p>
    <w:p w14:paraId="07E2DEB6" w14:textId="77777777" w:rsidR="00D61381" w:rsidRPr="003C1B32" w:rsidRDefault="00D61381">
      <w:pPr>
        <w:rPr>
          <w:rFonts w:ascii="Arial" w:hAnsi="Arial" w:cs="Arial"/>
        </w:rPr>
      </w:pPr>
    </w:p>
    <w:p w14:paraId="38D91990" w14:textId="77777777" w:rsidR="00D61381" w:rsidRPr="003C1B32" w:rsidRDefault="00D61381">
      <w:pPr>
        <w:rPr>
          <w:rFonts w:ascii="Arial" w:hAnsi="Arial" w:cs="Arial"/>
        </w:rPr>
      </w:pPr>
    </w:p>
    <w:p w14:paraId="2422BD39" w14:textId="77777777" w:rsidR="00D61381" w:rsidRPr="003C1B32" w:rsidRDefault="00D61381">
      <w:pPr>
        <w:rPr>
          <w:rFonts w:ascii="Arial" w:hAnsi="Arial" w:cs="Arial"/>
        </w:rPr>
      </w:pPr>
    </w:p>
    <w:p w14:paraId="20B7C8C8" w14:textId="77777777" w:rsidR="00D61381" w:rsidRPr="003C1B32" w:rsidRDefault="00D61381">
      <w:pPr>
        <w:rPr>
          <w:rFonts w:ascii="Arial" w:hAnsi="Arial" w:cs="Arial"/>
        </w:rPr>
      </w:pPr>
    </w:p>
    <w:p w14:paraId="6AEDF5E5" w14:textId="77777777" w:rsidR="00D61381" w:rsidRPr="003C1B32" w:rsidRDefault="00D61381">
      <w:pPr>
        <w:rPr>
          <w:rFonts w:ascii="Arial" w:hAnsi="Arial" w:cs="Arial"/>
        </w:rPr>
      </w:pPr>
    </w:p>
    <w:p w14:paraId="6B656856" w14:textId="77777777" w:rsidR="00D61381" w:rsidRPr="003C1B32" w:rsidRDefault="00D61381">
      <w:pPr>
        <w:rPr>
          <w:rFonts w:ascii="Arial" w:hAnsi="Arial" w:cs="Arial"/>
        </w:rPr>
      </w:pPr>
    </w:p>
    <w:p w14:paraId="1378A7EC" w14:textId="77777777" w:rsidR="00D61381" w:rsidRPr="003C1B32" w:rsidRDefault="00D61381">
      <w:pPr>
        <w:rPr>
          <w:rFonts w:ascii="Arial" w:hAnsi="Arial" w:cs="Arial"/>
        </w:rPr>
      </w:pPr>
    </w:p>
    <w:p w14:paraId="12A465FA" w14:textId="77777777" w:rsidR="00D61381" w:rsidRPr="003C1B32" w:rsidRDefault="00D61381">
      <w:pPr>
        <w:rPr>
          <w:rFonts w:ascii="Arial" w:hAnsi="Arial" w:cs="Arial"/>
        </w:rPr>
      </w:pPr>
    </w:p>
    <w:p w14:paraId="4A4EAE7F" w14:textId="77777777" w:rsidR="00D61381" w:rsidRPr="003C1B32" w:rsidRDefault="00D61381">
      <w:pPr>
        <w:rPr>
          <w:rFonts w:ascii="Arial" w:hAnsi="Arial" w:cs="Arial"/>
        </w:rPr>
      </w:pPr>
    </w:p>
    <w:p w14:paraId="74242410" w14:textId="77777777" w:rsidR="00D61381" w:rsidRPr="003C1B32" w:rsidRDefault="00D61381">
      <w:pPr>
        <w:rPr>
          <w:rFonts w:ascii="Arial" w:hAnsi="Arial" w:cs="Arial"/>
        </w:rPr>
      </w:pPr>
    </w:p>
    <w:p w14:paraId="26DCCF94" w14:textId="29887599" w:rsidR="00D61381" w:rsidRPr="003C1B32" w:rsidRDefault="00D61381" w:rsidP="00D61381">
      <w:pPr>
        <w:rPr>
          <w:rFonts w:ascii="Arial" w:hAnsi="Arial" w:cs="Arial"/>
        </w:rPr>
      </w:pPr>
    </w:p>
    <w:p w14:paraId="731424C1" w14:textId="66D2E677" w:rsidR="00BD6EE6" w:rsidRPr="003C1B32" w:rsidRDefault="00D61381" w:rsidP="00A97089">
      <w:pPr>
        <w:tabs>
          <w:tab w:val="left" w:pos="2470"/>
        </w:tabs>
        <w:rPr>
          <w:rFonts w:ascii="Arial" w:hAnsi="Arial" w:cs="Arial"/>
        </w:rPr>
      </w:pPr>
      <w:r w:rsidRPr="003C1B32">
        <w:rPr>
          <w:rFonts w:ascii="Arial" w:hAnsi="Arial" w:cs="Arial"/>
        </w:rPr>
        <w:tab/>
      </w:r>
    </w:p>
    <w:sectPr w:rsidR="00BD6EE6" w:rsidRPr="003C1B32" w:rsidSect="00225F38">
      <w:headerReference w:type="even" r:id="rId8"/>
      <w:headerReference w:type="default" r:id="rId9"/>
      <w:footerReference w:type="default" r:id="rId10"/>
      <w:headerReference w:type="first" r:id="rId11"/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B88A5" w14:textId="77777777" w:rsidR="00DF6432" w:rsidRDefault="00DF6432" w:rsidP="00DE6D9A">
      <w:r>
        <w:separator/>
      </w:r>
    </w:p>
  </w:endnote>
  <w:endnote w:type="continuationSeparator" w:id="0">
    <w:p w14:paraId="3C16D80D" w14:textId="77777777" w:rsidR="00DF6432" w:rsidRDefault="00DF6432" w:rsidP="00DE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haloultDemiGras">
    <w:altName w:val="Times New Roman"/>
    <w:panose1 w:val="020B0604020202020204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20B0604020202020204"/>
    <w:charset w:val="00"/>
    <w:family w:val="auto"/>
    <w:pitch w:val="variable"/>
    <w:sig w:usb0="00000001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ACB7" w14:textId="3813E03E" w:rsidR="00665FBA" w:rsidRPr="00A97089" w:rsidRDefault="00665FBA">
    <w:pPr>
      <w:tabs>
        <w:tab w:val="center" w:pos="4550"/>
        <w:tab w:val="left" w:pos="5818"/>
      </w:tabs>
      <w:ind w:right="260"/>
      <w:jc w:val="right"/>
      <w:rPr>
        <w:rFonts w:asciiTheme="majorHAnsi" w:hAnsiTheme="majorHAnsi" w:cstheme="majorHAnsi"/>
        <w:color w:val="17365D" w:themeColor="text2" w:themeShade="BF"/>
      </w:rPr>
    </w:pPr>
    <w:r w:rsidRPr="00A97089">
      <w:rPr>
        <w:rFonts w:asciiTheme="majorHAnsi" w:hAnsiTheme="majorHAnsi" w:cstheme="majorHAnsi"/>
        <w:color w:val="548DD4" w:themeColor="text2" w:themeTint="99"/>
        <w:spacing w:val="60"/>
        <w:lang w:val="fr-FR"/>
      </w:rPr>
      <w:t>Page</w:t>
    </w:r>
    <w:r w:rsidR="00CB7513" w:rsidRPr="00A97089">
      <w:rPr>
        <w:rFonts w:asciiTheme="majorHAnsi" w:hAnsiTheme="majorHAnsi" w:cstheme="majorHAnsi"/>
        <w:color w:val="548DD4" w:themeColor="text2" w:themeTint="99"/>
        <w:lang w:val="fr-FR"/>
      </w:rPr>
      <w:t> </w:t>
    </w:r>
    <w:r w:rsidRPr="00A97089">
      <w:rPr>
        <w:rFonts w:asciiTheme="majorHAnsi" w:hAnsiTheme="majorHAnsi" w:cstheme="majorHAnsi"/>
        <w:color w:val="17365D" w:themeColor="text2" w:themeShade="BF"/>
      </w:rPr>
      <w:fldChar w:fldCharType="begin"/>
    </w:r>
    <w:r w:rsidRPr="00A97089">
      <w:rPr>
        <w:rFonts w:asciiTheme="majorHAnsi" w:hAnsiTheme="majorHAnsi" w:cstheme="majorHAnsi"/>
        <w:color w:val="17365D" w:themeColor="text2" w:themeShade="BF"/>
      </w:rPr>
      <w:instrText>PAGE   \* MERGEFORMAT</w:instrText>
    </w:r>
    <w:r w:rsidRPr="00A97089">
      <w:rPr>
        <w:rFonts w:asciiTheme="majorHAnsi" w:hAnsiTheme="majorHAnsi" w:cstheme="majorHAnsi"/>
        <w:color w:val="17365D" w:themeColor="text2" w:themeShade="BF"/>
      </w:rPr>
      <w:fldChar w:fldCharType="separate"/>
    </w:r>
    <w:r w:rsidR="0042798A" w:rsidRPr="0042798A">
      <w:rPr>
        <w:rFonts w:asciiTheme="majorHAnsi" w:hAnsiTheme="majorHAnsi" w:cstheme="majorHAnsi"/>
        <w:noProof/>
        <w:color w:val="17365D" w:themeColor="text2" w:themeShade="BF"/>
        <w:lang w:val="fr-FR"/>
      </w:rPr>
      <w:t>2</w:t>
    </w:r>
    <w:r w:rsidRPr="00A97089">
      <w:rPr>
        <w:rFonts w:asciiTheme="majorHAnsi" w:hAnsiTheme="majorHAnsi" w:cstheme="majorHAnsi"/>
        <w:color w:val="17365D" w:themeColor="text2" w:themeShade="BF"/>
      </w:rPr>
      <w:fldChar w:fldCharType="end"/>
    </w:r>
    <w:r w:rsidRPr="00A97089">
      <w:rPr>
        <w:rFonts w:asciiTheme="majorHAnsi" w:hAnsiTheme="majorHAnsi" w:cstheme="majorHAnsi"/>
        <w:color w:val="17365D" w:themeColor="text2" w:themeShade="BF"/>
        <w:lang w:val="fr-FR"/>
      </w:rPr>
      <w:t xml:space="preserve"> | </w:t>
    </w:r>
    <w:r w:rsidRPr="00A97089">
      <w:rPr>
        <w:rFonts w:asciiTheme="majorHAnsi" w:hAnsiTheme="majorHAnsi" w:cstheme="majorHAnsi"/>
        <w:color w:val="17365D" w:themeColor="text2" w:themeShade="BF"/>
      </w:rPr>
      <w:fldChar w:fldCharType="begin"/>
    </w:r>
    <w:r w:rsidRPr="00A97089">
      <w:rPr>
        <w:rFonts w:asciiTheme="majorHAnsi" w:hAnsiTheme="majorHAnsi" w:cstheme="majorHAnsi"/>
        <w:color w:val="17365D" w:themeColor="text2" w:themeShade="BF"/>
      </w:rPr>
      <w:instrText>NUMPAGES  \* Arabic  \* MERGEFORMAT</w:instrText>
    </w:r>
    <w:r w:rsidRPr="00A97089">
      <w:rPr>
        <w:rFonts w:asciiTheme="majorHAnsi" w:hAnsiTheme="majorHAnsi" w:cstheme="majorHAnsi"/>
        <w:color w:val="17365D" w:themeColor="text2" w:themeShade="BF"/>
      </w:rPr>
      <w:fldChar w:fldCharType="separate"/>
    </w:r>
    <w:r w:rsidR="0042798A" w:rsidRPr="0042798A">
      <w:rPr>
        <w:rFonts w:asciiTheme="majorHAnsi" w:hAnsiTheme="majorHAnsi" w:cstheme="majorHAnsi"/>
        <w:noProof/>
        <w:color w:val="17365D" w:themeColor="text2" w:themeShade="BF"/>
        <w:lang w:val="fr-FR"/>
      </w:rPr>
      <w:t>2</w:t>
    </w:r>
    <w:r w:rsidRPr="00A97089">
      <w:rPr>
        <w:rFonts w:asciiTheme="majorHAnsi" w:hAnsiTheme="majorHAnsi" w:cstheme="majorHAnsi"/>
        <w:color w:val="17365D" w:themeColor="text2" w:themeShade="BF"/>
      </w:rPr>
      <w:fldChar w:fldCharType="end"/>
    </w:r>
  </w:p>
  <w:p w14:paraId="017569E6" w14:textId="15A0D32F" w:rsidR="00665FBA" w:rsidRPr="00A97089" w:rsidRDefault="00665FBA">
    <w:pPr>
      <w:pStyle w:val="Pieddepage"/>
      <w:rPr>
        <w:rFonts w:asciiTheme="majorHAnsi" w:hAnsiTheme="majorHAnsi" w:cstheme="majorHAnsi"/>
        <w:b/>
        <w:color w:val="7F7F7F" w:themeColor="text1" w:themeTint="80"/>
        <w:sz w:val="18"/>
      </w:rPr>
    </w:pPr>
    <w:r w:rsidRPr="00A97089">
      <w:rPr>
        <w:rFonts w:asciiTheme="majorHAnsi" w:hAnsiTheme="majorHAnsi" w:cstheme="majorHAnsi"/>
        <w:b/>
        <w:color w:val="7F7F7F" w:themeColor="text1" w:themeTint="80"/>
        <w:sz w:val="18"/>
      </w:rPr>
      <w:t>Ministère de l’Emploi et de la Solidarité sociale</w:t>
    </w:r>
  </w:p>
  <w:p w14:paraId="106C4E89" w14:textId="7788635B" w:rsidR="00665FBA" w:rsidRPr="00A97089" w:rsidRDefault="00665FBA">
    <w:pPr>
      <w:pStyle w:val="Pieddepage"/>
      <w:rPr>
        <w:rFonts w:asciiTheme="majorHAnsi" w:hAnsiTheme="majorHAnsi" w:cstheme="majorHAnsi"/>
        <w:b/>
        <w:color w:val="7F7F7F" w:themeColor="text1" w:themeTint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7A806" w14:textId="77777777" w:rsidR="00DF6432" w:rsidRDefault="00DF6432" w:rsidP="00DE6D9A">
      <w:r>
        <w:separator/>
      </w:r>
    </w:p>
  </w:footnote>
  <w:footnote w:type="continuationSeparator" w:id="0">
    <w:p w14:paraId="4F3441B3" w14:textId="77777777" w:rsidR="00DF6432" w:rsidRDefault="00DF6432" w:rsidP="00DE6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A983D" w14:textId="77777777" w:rsidR="00665FBA" w:rsidRDefault="00DF6432">
    <w:pPr>
      <w:pStyle w:val="En-tte"/>
    </w:pPr>
    <w:r>
      <w:rPr>
        <w:noProof/>
      </w:rPr>
      <w:pict w14:anchorId="3942F9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4624016" o:spid="_x0000_s1026" type="#_x0000_t136" alt="" style="position:absolute;margin-left:0;margin-top:0;width:456.8pt;height:152.25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DCAF" w14:textId="3BA553DA" w:rsidR="00EF4164" w:rsidRDefault="003C1B32" w:rsidP="00EF4164">
    <w:pPr>
      <w:pStyle w:val="En-tte"/>
      <w:ind w:left="-1134"/>
      <w:rPr>
        <w:b/>
        <w:sz w:val="28"/>
      </w:rPr>
    </w:pPr>
    <w:r w:rsidRPr="00C268A4">
      <w:rPr>
        <w:noProof/>
      </w:rPr>
      <w:drawing>
        <wp:inline distT="0" distB="0" distL="0" distR="0" wp14:anchorId="508EADFB" wp14:editId="0CB56395">
          <wp:extent cx="1758950" cy="666750"/>
          <wp:effectExtent l="0" t="0" r="0" b="0"/>
          <wp:docPr id="510497680" name="Image 510497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4B4C4A" w14:textId="695AAD25" w:rsidR="00873D1F" w:rsidRPr="00A97089" w:rsidRDefault="00EF4164" w:rsidP="003C1B32">
    <w:pPr>
      <w:pStyle w:val="En-tte"/>
      <w:shd w:val="clear" w:color="auto" w:fill="EEECE1" w:themeFill="background2"/>
      <w:jc w:val="center"/>
      <w:rPr>
        <w:rFonts w:asciiTheme="majorHAnsi" w:hAnsiTheme="majorHAnsi" w:cstheme="majorHAnsi"/>
        <w:b/>
        <w:sz w:val="28"/>
      </w:rPr>
    </w:pPr>
    <w:r w:rsidRPr="00A97089">
      <w:rPr>
        <w:rFonts w:asciiTheme="majorHAnsi" w:hAnsiTheme="majorHAnsi" w:cstheme="majorHAnsi"/>
        <w:b/>
        <w:sz w:val="28"/>
      </w:rPr>
      <w:t>Déclaration</w:t>
    </w:r>
    <w:r w:rsidR="00873D1F" w:rsidRPr="00A97089">
      <w:rPr>
        <w:rFonts w:asciiTheme="majorHAnsi" w:hAnsiTheme="majorHAnsi" w:cstheme="majorHAnsi"/>
        <w:b/>
        <w:sz w:val="28"/>
      </w:rPr>
      <w:t xml:space="preserve"> </w:t>
    </w:r>
    <w:r w:rsidR="00A97DD5" w:rsidRPr="00A97089">
      <w:rPr>
        <w:rFonts w:asciiTheme="majorHAnsi" w:hAnsiTheme="majorHAnsi" w:cstheme="majorHAnsi"/>
        <w:b/>
        <w:sz w:val="28"/>
      </w:rPr>
      <w:t xml:space="preserve">sur l’utilisation </w:t>
    </w:r>
    <w:r w:rsidR="00873D1F" w:rsidRPr="00A97089">
      <w:rPr>
        <w:rFonts w:asciiTheme="majorHAnsi" w:hAnsiTheme="majorHAnsi" w:cstheme="majorHAnsi"/>
        <w:b/>
        <w:sz w:val="28"/>
      </w:rPr>
      <w:t xml:space="preserve">des </w:t>
    </w:r>
    <w:r w:rsidRPr="00A97089">
      <w:rPr>
        <w:rFonts w:asciiTheme="majorHAnsi" w:hAnsiTheme="majorHAnsi" w:cstheme="majorHAnsi"/>
        <w:b/>
        <w:sz w:val="28"/>
      </w:rPr>
      <w:t>f</w:t>
    </w:r>
    <w:r w:rsidR="00873D1F" w:rsidRPr="00A97089">
      <w:rPr>
        <w:rFonts w:asciiTheme="majorHAnsi" w:hAnsiTheme="majorHAnsi" w:cstheme="majorHAnsi"/>
        <w:b/>
        <w:sz w:val="28"/>
      </w:rPr>
      <w:t xml:space="preserve">rais </w:t>
    </w:r>
    <w:r w:rsidR="00D959C6" w:rsidRPr="00A97089">
      <w:rPr>
        <w:rFonts w:asciiTheme="majorHAnsi" w:hAnsiTheme="majorHAnsi" w:cstheme="majorHAnsi"/>
        <w:b/>
        <w:sz w:val="28"/>
      </w:rPr>
      <w:t>d</w:t>
    </w:r>
    <w:r w:rsidR="003C1B32">
      <w:rPr>
        <w:rFonts w:asciiTheme="majorHAnsi" w:hAnsiTheme="majorHAnsi" w:cstheme="majorHAnsi"/>
        <w:b/>
        <w:sz w:val="28"/>
      </w:rPr>
      <w:t>’administration</w:t>
    </w:r>
    <w:r w:rsidR="00D959C6" w:rsidRPr="00A97089">
      <w:rPr>
        <w:rFonts w:asciiTheme="majorHAnsi" w:hAnsiTheme="majorHAnsi" w:cstheme="majorHAnsi"/>
        <w:b/>
        <w:sz w:val="28"/>
      </w:rPr>
      <w:t xml:space="preserve"> </w:t>
    </w:r>
    <w:r w:rsidR="00E31116" w:rsidRPr="00A97089">
      <w:rPr>
        <w:rFonts w:asciiTheme="majorHAnsi" w:hAnsiTheme="majorHAnsi" w:cstheme="majorHAnsi"/>
        <w:b/>
        <w:sz w:val="28"/>
      </w:rPr>
      <w:t>financés par le FDRCMO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81742" w14:textId="245EBF61" w:rsidR="00665FBA" w:rsidRDefault="00665FBA" w:rsidP="009C1AA5">
    <w:pPr>
      <w:pStyle w:val="En-tte"/>
      <w:ind w:firstLine="1843"/>
      <w:jc w:val="center"/>
      <w:rPr>
        <w:sz w:val="36"/>
        <w:szCs w:val="36"/>
      </w:rPr>
    </w:pPr>
    <w:r w:rsidRPr="00C246A6">
      <w:rPr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2BD30880" wp14:editId="29BF22B0">
          <wp:simplePos x="0" y="0"/>
          <wp:positionH relativeFrom="margin">
            <wp:posOffset>-482600</wp:posOffset>
          </wp:positionH>
          <wp:positionV relativeFrom="paragraph">
            <wp:posOffset>8255</wp:posOffset>
          </wp:positionV>
          <wp:extent cx="1943100" cy="639445"/>
          <wp:effectExtent l="0" t="0" r="0" b="8255"/>
          <wp:wrapNone/>
          <wp:docPr id="26464493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2137B8" w14:textId="25AE762E" w:rsidR="00665FBA" w:rsidRDefault="00665FBA" w:rsidP="00665FBA">
    <w:pPr>
      <w:pStyle w:val="En-tte"/>
      <w:ind w:firstLine="1843"/>
      <w:jc w:val="center"/>
      <w:rPr>
        <w:sz w:val="36"/>
        <w:szCs w:val="36"/>
      </w:rPr>
    </w:pPr>
    <w:r>
      <w:rPr>
        <w:sz w:val="36"/>
        <w:szCs w:val="36"/>
      </w:rPr>
      <w:t>Déclaration concernant les frais de</w:t>
    </w:r>
  </w:p>
  <w:p w14:paraId="74698CFD" w14:textId="0B637AF1" w:rsidR="00665FBA" w:rsidRDefault="00665FBA" w:rsidP="00665FBA">
    <w:pPr>
      <w:pStyle w:val="En-tte"/>
      <w:ind w:firstLine="1843"/>
      <w:jc w:val="center"/>
    </w:pPr>
    <w:proofErr w:type="gramStart"/>
    <w:r>
      <w:rPr>
        <w:sz w:val="36"/>
        <w:szCs w:val="36"/>
      </w:rPr>
      <w:t>gestion</w:t>
    </w:r>
    <w:proofErr w:type="gramEnd"/>
    <w:r>
      <w:rPr>
        <w:sz w:val="36"/>
        <w:szCs w:val="36"/>
      </w:rPr>
      <w:t xml:space="preserve"> accordés par le FDRCMO</w:t>
    </w:r>
  </w:p>
  <w:p w14:paraId="7C9C881A" w14:textId="77777777" w:rsidR="00665FBA" w:rsidRDefault="00DF6432">
    <w:pPr>
      <w:pStyle w:val="En-tte"/>
    </w:pPr>
    <w:r>
      <w:rPr>
        <w:noProof/>
      </w:rPr>
      <w:pict w14:anchorId="6F02EC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4624015" o:spid="_x0000_s1025" type="#_x0000_t136" alt="" style="position:absolute;margin-left:0;margin-top:0;width:456.8pt;height:152.2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1EE0"/>
    <w:multiLevelType w:val="hybridMultilevel"/>
    <w:tmpl w:val="4C0E0F18"/>
    <w:lvl w:ilvl="0" w:tplc="72940E6C">
      <w:numFmt w:val="bullet"/>
      <w:lvlText w:val="•"/>
      <w:lvlJc w:val="left"/>
      <w:pPr>
        <w:ind w:left="114" w:hanging="140"/>
      </w:pPr>
      <w:rPr>
        <w:rFonts w:ascii="Arial" w:eastAsia="Arial" w:hAnsi="Arial" w:cs="Arial" w:hint="default"/>
        <w:color w:val="1C577E"/>
        <w:w w:val="85"/>
        <w:sz w:val="16"/>
        <w:szCs w:val="16"/>
        <w:lang w:val="fr-FR" w:eastAsia="fr-FR" w:bidi="fr-FR"/>
      </w:rPr>
    </w:lvl>
    <w:lvl w:ilvl="1" w:tplc="BC7430DA">
      <w:numFmt w:val="bullet"/>
      <w:lvlText w:val="•"/>
      <w:lvlJc w:val="left"/>
      <w:pPr>
        <w:ind w:left="949" w:hanging="140"/>
      </w:pPr>
      <w:rPr>
        <w:rFonts w:hint="default"/>
        <w:lang w:val="fr-FR" w:eastAsia="fr-FR" w:bidi="fr-FR"/>
      </w:rPr>
    </w:lvl>
    <w:lvl w:ilvl="2" w:tplc="A52E6168">
      <w:numFmt w:val="bullet"/>
      <w:lvlText w:val="•"/>
      <w:lvlJc w:val="left"/>
      <w:pPr>
        <w:ind w:left="1779" w:hanging="140"/>
      </w:pPr>
      <w:rPr>
        <w:rFonts w:hint="default"/>
        <w:lang w:val="fr-FR" w:eastAsia="fr-FR" w:bidi="fr-FR"/>
      </w:rPr>
    </w:lvl>
    <w:lvl w:ilvl="3" w:tplc="464E78FC">
      <w:numFmt w:val="bullet"/>
      <w:lvlText w:val="•"/>
      <w:lvlJc w:val="left"/>
      <w:pPr>
        <w:ind w:left="2609" w:hanging="140"/>
      </w:pPr>
      <w:rPr>
        <w:rFonts w:hint="default"/>
        <w:lang w:val="fr-FR" w:eastAsia="fr-FR" w:bidi="fr-FR"/>
      </w:rPr>
    </w:lvl>
    <w:lvl w:ilvl="4" w:tplc="D5F6B734">
      <w:numFmt w:val="bullet"/>
      <w:lvlText w:val="•"/>
      <w:lvlJc w:val="left"/>
      <w:pPr>
        <w:ind w:left="3439" w:hanging="140"/>
      </w:pPr>
      <w:rPr>
        <w:rFonts w:hint="default"/>
        <w:lang w:val="fr-FR" w:eastAsia="fr-FR" w:bidi="fr-FR"/>
      </w:rPr>
    </w:lvl>
    <w:lvl w:ilvl="5" w:tplc="F94EAF38">
      <w:numFmt w:val="bullet"/>
      <w:lvlText w:val="•"/>
      <w:lvlJc w:val="left"/>
      <w:pPr>
        <w:ind w:left="4268" w:hanging="140"/>
      </w:pPr>
      <w:rPr>
        <w:rFonts w:hint="default"/>
        <w:lang w:val="fr-FR" w:eastAsia="fr-FR" w:bidi="fr-FR"/>
      </w:rPr>
    </w:lvl>
    <w:lvl w:ilvl="6" w:tplc="7B2CD67E">
      <w:numFmt w:val="bullet"/>
      <w:lvlText w:val="•"/>
      <w:lvlJc w:val="left"/>
      <w:pPr>
        <w:ind w:left="5098" w:hanging="140"/>
      </w:pPr>
      <w:rPr>
        <w:rFonts w:hint="default"/>
        <w:lang w:val="fr-FR" w:eastAsia="fr-FR" w:bidi="fr-FR"/>
      </w:rPr>
    </w:lvl>
    <w:lvl w:ilvl="7" w:tplc="564E75A0">
      <w:numFmt w:val="bullet"/>
      <w:lvlText w:val="•"/>
      <w:lvlJc w:val="left"/>
      <w:pPr>
        <w:ind w:left="5928" w:hanging="140"/>
      </w:pPr>
      <w:rPr>
        <w:rFonts w:hint="default"/>
        <w:lang w:val="fr-FR" w:eastAsia="fr-FR" w:bidi="fr-FR"/>
      </w:rPr>
    </w:lvl>
    <w:lvl w:ilvl="8" w:tplc="F63E662C">
      <w:numFmt w:val="bullet"/>
      <w:lvlText w:val="•"/>
      <w:lvlJc w:val="left"/>
      <w:pPr>
        <w:ind w:left="6758" w:hanging="140"/>
      </w:pPr>
      <w:rPr>
        <w:rFonts w:hint="default"/>
        <w:lang w:val="fr-FR" w:eastAsia="fr-FR" w:bidi="fr-FR"/>
      </w:rPr>
    </w:lvl>
  </w:abstractNum>
  <w:abstractNum w:abstractNumId="1" w15:restartNumberingAfterBreak="0">
    <w:nsid w:val="0A562D56"/>
    <w:multiLevelType w:val="hybridMultilevel"/>
    <w:tmpl w:val="D3248A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5EB7"/>
    <w:multiLevelType w:val="hybridMultilevel"/>
    <w:tmpl w:val="BE7E65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0794F"/>
    <w:multiLevelType w:val="hybridMultilevel"/>
    <w:tmpl w:val="5456D1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F7185"/>
    <w:multiLevelType w:val="hybridMultilevel"/>
    <w:tmpl w:val="95A8D086"/>
    <w:lvl w:ilvl="0" w:tplc="299CB9B4">
      <w:numFmt w:val="bullet"/>
      <w:lvlText w:val="•"/>
      <w:lvlJc w:val="left"/>
      <w:pPr>
        <w:ind w:left="114" w:hanging="140"/>
      </w:pPr>
      <w:rPr>
        <w:rFonts w:ascii="Arial" w:eastAsia="Arial" w:hAnsi="Arial" w:cs="Arial" w:hint="default"/>
        <w:i/>
        <w:color w:val="1C577E"/>
        <w:w w:val="85"/>
        <w:sz w:val="16"/>
        <w:szCs w:val="16"/>
        <w:lang w:val="fr-FR" w:eastAsia="fr-FR" w:bidi="fr-FR"/>
      </w:rPr>
    </w:lvl>
    <w:lvl w:ilvl="1" w:tplc="C85E3962">
      <w:numFmt w:val="bullet"/>
      <w:lvlText w:val="•"/>
      <w:lvlJc w:val="left"/>
      <w:pPr>
        <w:ind w:left="949" w:hanging="140"/>
      </w:pPr>
      <w:rPr>
        <w:rFonts w:hint="default"/>
        <w:lang w:val="fr-FR" w:eastAsia="fr-FR" w:bidi="fr-FR"/>
      </w:rPr>
    </w:lvl>
    <w:lvl w:ilvl="2" w:tplc="EBE68F5A">
      <w:numFmt w:val="bullet"/>
      <w:lvlText w:val="•"/>
      <w:lvlJc w:val="left"/>
      <w:pPr>
        <w:ind w:left="1779" w:hanging="140"/>
      </w:pPr>
      <w:rPr>
        <w:rFonts w:hint="default"/>
        <w:lang w:val="fr-FR" w:eastAsia="fr-FR" w:bidi="fr-FR"/>
      </w:rPr>
    </w:lvl>
    <w:lvl w:ilvl="3" w:tplc="07E06436">
      <w:numFmt w:val="bullet"/>
      <w:lvlText w:val="•"/>
      <w:lvlJc w:val="left"/>
      <w:pPr>
        <w:ind w:left="2609" w:hanging="140"/>
      </w:pPr>
      <w:rPr>
        <w:rFonts w:hint="default"/>
        <w:lang w:val="fr-FR" w:eastAsia="fr-FR" w:bidi="fr-FR"/>
      </w:rPr>
    </w:lvl>
    <w:lvl w:ilvl="4" w:tplc="CD561862">
      <w:numFmt w:val="bullet"/>
      <w:lvlText w:val="•"/>
      <w:lvlJc w:val="left"/>
      <w:pPr>
        <w:ind w:left="3439" w:hanging="140"/>
      </w:pPr>
      <w:rPr>
        <w:rFonts w:hint="default"/>
        <w:lang w:val="fr-FR" w:eastAsia="fr-FR" w:bidi="fr-FR"/>
      </w:rPr>
    </w:lvl>
    <w:lvl w:ilvl="5" w:tplc="CCEE7174">
      <w:numFmt w:val="bullet"/>
      <w:lvlText w:val="•"/>
      <w:lvlJc w:val="left"/>
      <w:pPr>
        <w:ind w:left="4268" w:hanging="140"/>
      </w:pPr>
      <w:rPr>
        <w:rFonts w:hint="default"/>
        <w:lang w:val="fr-FR" w:eastAsia="fr-FR" w:bidi="fr-FR"/>
      </w:rPr>
    </w:lvl>
    <w:lvl w:ilvl="6" w:tplc="0C2A09E8">
      <w:numFmt w:val="bullet"/>
      <w:lvlText w:val="•"/>
      <w:lvlJc w:val="left"/>
      <w:pPr>
        <w:ind w:left="5098" w:hanging="140"/>
      </w:pPr>
      <w:rPr>
        <w:rFonts w:hint="default"/>
        <w:lang w:val="fr-FR" w:eastAsia="fr-FR" w:bidi="fr-FR"/>
      </w:rPr>
    </w:lvl>
    <w:lvl w:ilvl="7" w:tplc="46EEAA10">
      <w:numFmt w:val="bullet"/>
      <w:lvlText w:val="•"/>
      <w:lvlJc w:val="left"/>
      <w:pPr>
        <w:ind w:left="5928" w:hanging="140"/>
      </w:pPr>
      <w:rPr>
        <w:rFonts w:hint="default"/>
        <w:lang w:val="fr-FR" w:eastAsia="fr-FR" w:bidi="fr-FR"/>
      </w:rPr>
    </w:lvl>
    <w:lvl w:ilvl="8" w:tplc="96EAF304">
      <w:numFmt w:val="bullet"/>
      <w:lvlText w:val="•"/>
      <w:lvlJc w:val="left"/>
      <w:pPr>
        <w:ind w:left="6758" w:hanging="140"/>
      </w:pPr>
      <w:rPr>
        <w:rFonts w:hint="default"/>
        <w:lang w:val="fr-FR" w:eastAsia="fr-FR" w:bidi="fr-FR"/>
      </w:rPr>
    </w:lvl>
  </w:abstractNum>
  <w:abstractNum w:abstractNumId="5" w15:restartNumberingAfterBreak="0">
    <w:nsid w:val="18EF4147"/>
    <w:multiLevelType w:val="hybridMultilevel"/>
    <w:tmpl w:val="78F863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240F2"/>
    <w:multiLevelType w:val="hybridMultilevel"/>
    <w:tmpl w:val="8B023DE2"/>
    <w:lvl w:ilvl="0" w:tplc="6F84AF76">
      <w:start w:val="1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E6845"/>
    <w:multiLevelType w:val="hybridMultilevel"/>
    <w:tmpl w:val="BE5ED3C0"/>
    <w:lvl w:ilvl="0" w:tplc="276E1C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27FEE"/>
    <w:multiLevelType w:val="hybridMultilevel"/>
    <w:tmpl w:val="4510CF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D729F"/>
    <w:multiLevelType w:val="hybridMultilevel"/>
    <w:tmpl w:val="FC98FA88"/>
    <w:lvl w:ilvl="0" w:tplc="0C0C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10" w15:restartNumberingAfterBreak="0">
    <w:nsid w:val="2D071944"/>
    <w:multiLevelType w:val="hybridMultilevel"/>
    <w:tmpl w:val="2CE0F4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B353A"/>
    <w:multiLevelType w:val="hybridMultilevel"/>
    <w:tmpl w:val="81E6D324"/>
    <w:lvl w:ilvl="0" w:tplc="BD062A26">
      <w:numFmt w:val="bullet"/>
      <w:lvlText w:val="•"/>
      <w:lvlJc w:val="left"/>
      <w:pPr>
        <w:ind w:left="114" w:hanging="140"/>
      </w:pPr>
      <w:rPr>
        <w:rFonts w:ascii="Arial" w:eastAsia="Arial" w:hAnsi="Arial" w:cs="Arial" w:hint="default"/>
        <w:color w:val="1C577E"/>
        <w:w w:val="85"/>
        <w:sz w:val="16"/>
        <w:szCs w:val="16"/>
        <w:lang w:val="fr-FR" w:eastAsia="fr-FR" w:bidi="fr-FR"/>
      </w:rPr>
    </w:lvl>
    <w:lvl w:ilvl="1" w:tplc="5D2E3ACC">
      <w:numFmt w:val="bullet"/>
      <w:lvlText w:val="•"/>
      <w:lvlJc w:val="left"/>
      <w:pPr>
        <w:ind w:left="949" w:hanging="140"/>
      </w:pPr>
      <w:rPr>
        <w:rFonts w:hint="default"/>
        <w:lang w:val="fr-FR" w:eastAsia="fr-FR" w:bidi="fr-FR"/>
      </w:rPr>
    </w:lvl>
    <w:lvl w:ilvl="2" w:tplc="063C6CB0">
      <w:numFmt w:val="bullet"/>
      <w:lvlText w:val="•"/>
      <w:lvlJc w:val="left"/>
      <w:pPr>
        <w:ind w:left="1779" w:hanging="140"/>
      </w:pPr>
      <w:rPr>
        <w:rFonts w:hint="default"/>
        <w:lang w:val="fr-FR" w:eastAsia="fr-FR" w:bidi="fr-FR"/>
      </w:rPr>
    </w:lvl>
    <w:lvl w:ilvl="3" w:tplc="0C76503E">
      <w:numFmt w:val="bullet"/>
      <w:lvlText w:val="•"/>
      <w:lvlJc w:val="left"/>
      <w:pPr>
        <w:ind w:left="2609" w:hanging="140"/>
      </w:pPr>
      <w:rPr>
        <w:rFonts w:hint="default"/>
        <w:lang w:val="fr-FR" w:eastAsia="fr-FR" w:bidi="fr-FR"/>
      </w:rPr>
    </w:lvl>
    <w:lvl w:ilvl="4" w:tplc="B64C1CF0">
      <w:numFmt w:val="bullet"/>
      <w:lvlText w:val="•"/>
      <w:lvlJc w:val="left"/>
      <w:pPr>
        <w:ind w:left="3439" w:hanging="140"/>
      </w:pPr>
      <w:rPr>
        <w:rFonts w:hint="default"/>
        <w:lang w:val="fr-FR" w:eastAsia="fr-FR" w:bidi="fr-FR"/>
      </w:rPr>
    </w:lvl>
    <w:lvl w:ilvl="5" w:tplc="86423B86">
      <w:numFmt w:val="bullet"/>
      <w:lvlText w:val="•"/>
      <w:lvlJc w:val="left"/>
      <w:pPr>
        <w:ind w:left="4268" w:hanging="140"/>
      </w:pPr>
      <w:rPr>
        <w:rFonts w:hint="default"/>
        <w:lang w:val="fr-FR" w:eastAsia="fr-FR" w:bidi="fr-FR"/>
      </w:rPr>
    </w:lvl>
    <w:lvl w:ilvl="6" w:tplc="01A68D5C">
      <w:numFmt w:val="bullet"/>
      <w:lvlText w:val="•"/>
      <w:lvlJc w:val="left"/>
      <w:pPr>
        <w:ind w:left="5098" w:hanging="140"/>
      </w:pPr>
      <w:rPr>
        <w:rFonts w:hint="default"/>
        <w:lang w:val="fr-FR" w:eastAsia="fr-FR" w:bidi="fr-FR"/>
      </w:rPr>
    </w:lvl>
    <w:lvl w:ilvl="7" w:tplc="8CC277EC">
      <w:numFmt w:val="bullet"/>
      <w:lvlText w:val="•"/>
      <w:lvlJc w:val="left"/>
      <w:pPr>
        <w:ind w:left="5928" w:hanging="140"/>
      </w:pPr>
      <w:rPr>
        <w:rFonts w:hint="default"/>
        <w:lang w:val="fr-FR" w:eastAsia="fr-FR" w:bidi="fr-FR"/>
      </w:rPr>
    </w:lvl>
    <w:lvl w:ilvl="8" w:tplc="367E0B42">
      <w:numFmt w:val="bullet"/>
      <w:lvlText w:val="•"/>
      <w:lvlJc w:val="left"/>
      <w:pPr>
        <w:ind w:left="6758" w:hanging="140"/>
      </w:pPr>
      <w:rPr>
        <w:rFonts w:hint="default"/>
        <w:lang w:val="fr-FR" w:eastAsia="fr-FR" w:bidi="fr-FR"/>
      </w:rPr>
    </w:lvl>
  </w:abstractNum>
  <w:abstractNum w:abstractNumId="12" w15:restartNumberingAfterBreak="0">
    <w:nsid w:val="41273B99"/>
    <w:multiLevelType w:val="hybridMultilevel"/>
    <w:tmpl w:val="419A43B0"/>
    <w:lvl w:ilvl="0" w:tplc="6F84AF76">
      <w:start w:val="1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95F77"/>
    <w:multiLevelType w:val="hybridMultilevel"/>
    <w:tmpl w:val="6882C2F4"/>
    <w:lvl w:ilvl="0" w:tplc="0C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3B233AE"/>
    <w:multiLevelType w:val="hybridMultilevel"/>
    <w:tmpl w:val="A210DB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76F75"/>
    <w:multiLevelType w:val="hybridMultilevel"/>
    <w:tmpl w:val="A8E0420E"/>
    <w:lvl w:ilvl="0" w:tplc="276E1C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00EB1"/>
    <w:multiLevelType w:val="hybridMultilevel"/>
    <w:tmpl w:val="61F0CCA8"/>
    <w:lvl w:ilvl="0" w:tplc="D32E2100">
      <w:numFmt w:val="bullet"/>
      <w:lvlText w:val="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84615B5"/>
    <w:multiLevelType w:val="multilevel"/>
    <w:tmpl w:val="0C0C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54E1189"/>
    <w:multiLevelType w:val="hybridMultilevel"/>
    <w:tmpl w:val="400A4234"/>
    <w:lvl w:ilvl="0" w:tplc="FDD6A248"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9" w15:restartNumberingAfterBreak="0">
    <w:nsid w:val="7D771D0E"/>
    <w:multiLevelType w:val="hybridMultilevel"/>
    <w:tmpl w:val="623AE1EC"/>
    <w:lvl w:ilvl="0" w:tplc="731692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622047">
    <w:abstractNumId w:val="12"/>
  </w:num>
  <w:num w:numId="2" w16cid:durableId="59714246">
    <w:abstractNumId w:val="6"/>
  </w:num>
  <w:num w:numId="3" w16cid:durableId="1119882471">
    <w:abstractNumId w:val="19"/>
  </w:num>
  <w:num w:numId="4" w16cid:durableId="1503349639">
    <w:abstractNumId w:val="13"/>
  </w:num>
  <w:num w:numId="5" w16cid:durableId="419448796">
    <w:abstractNumId w:val="0"/>
  </w:num>
  <w:num w:numId="6" w16cid:durableId="1047025890">
    <w:abstractNumId w:val="4"/>
  </w:num>
  <w:num w:numId="7" w16cid:durableId="1263609312">
    <w:abstractNumId w:val="11"/>
  </w:num>
  <w:num w:numId="8" w16cid:durableId="423838397">
    <w:abstractNumId w:val="17"/>
  </w:num>
  <w:num w:numId="9" w16cid:durableId="224537183">
    <w:abstractNumId w:val="5"/>
  </w:num>
  <w:num w:numId="10" w16cid:durableId="646709655">
    <w:abstractNumId w:val="8"/>
  </w:num>
  <w:num w:numId="11" w16cid:durableId="1315178747">
    <w:abstractNumId w:val="1"/>
  </w:num>
  <w:num w:numId="12" w16cid:durableId="1640921121">
    <w:abstractNumId w:val="2"/>
  </w:num>
  <w:num w:numId="13" w16cid:durableId="1382900819">
    <w:abstractNumId w:val="10"/>
  </w:num>
  <w:num w:numId="14" w16cid:durableId="760954581">
    <w:abstractNumId w:val="15"/>
  </w:num>
  <w:num w:numId="15" w16cid:durableId="155848489">
    <w:abstractNumId w:val="7"/>
  </w:num>
  <w:num w:numId="16" w16cid:durableId="2135443776">
    <w:abstractNumId w:val="9"/>
  </w:num>
  <w:num w:numId="17" w16cid:durableId="1013190586">
    <w:abstractNumId w:val="14"/>
  </w:num>
  <w:num w:numId="18" w16cid:durableId="126045335">
    <w:abstractNumId w:val="16"/>
  </w:num>
  <w:num w:numId="19" w16cid:durableId="1095898519">
    <w:abstractNumId w:val="18"/>
  </w:num>
  <w:num w:numId="20" w16cid:durableId="1023480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D9A"/>
    <w:rsid w:val="0000019A"/>
    <w:rsid w:val="00003906"/>
    <w:rsid w:val="000217E4"/>
    <w:rsid w:val="00022C87"/>
    <w:rsid w:val="00023794"/>
    <w:rsid w:val="00023EDB"/>
    <w:rsid w:val="00025243"/>
    <w:rsid w:val="000350C6"/>
    <w:rsid w:val="00040827"/>
    <w:rsid w:val="000474A6"/>
    <w:rsid w:val="00050026"/>
    <w:rsid w:val="00053B99"/>
    <w:rsid w:val="00060F7D"/>
    <w:rsid w:val="000617AB"/>
    <w:rsid w:val="000640B7"/>
    <w:rsid w:val="00067592"/>
    <w:rsid w:val="0007432A"/>
    <w:rsid w:val="00081561"/>
    <w:rsid w:val="00083A09"/>
    <w:rsid w:val="00083A33"/>
    <w:rsid w:val="00091DEF"/>
    <w:rsid w:val="000A27AE"/>
    <w:rsid w:val="000A5062"/>
    <w:rsid w:val="000A5AAB"/>
    <w:rsid w:val="000A7F8B"/>
    <w:rsid w:val="000B506E"/>
    <w:rsid w:val="000B5CB5"/>
    <w:rsid w:val="000D0775"/>
    <w:rsid w:val="000D5F56"/>
    <w:rsid w:val="000E1878"/>
    <w:rsid w:val="000E36EF"/>
    <w:rsid w:val="0011356F"/>
    <w:rsid w:val="00116F06"/>
    <w:rsid w:val="00133994"/>
    <w:rsid w:val="00134480"/>
    <w:rsid w:val="001355FC"/>
    <w:rsid w:val="00137A79"/>
    <w:rsid w:val="001475EA"/>
    <w:rsid w:val="00163707"/>
    <w:rsid w:val="001643D9"/>
    <w:rsid w:val="00171806"/>
    <w:rsid w:val="00180CE5"/>
    <w:rsid w:val="0018209D"/>
    <w:rsid w:val="00185577"/>
    <w:rsid w:val="00190651"/>
    <w:rsid w:val="00190996"/>
    <w:rsid w:val="00194CF7"/>
    <w:rsid w:val="0019773A"/>
    <w:rsid w:val="001A171A"/>
    <w:rsid w:val="001B205F"/>
    <w:rsid w:val="001C2301"/>
    <w:rsid w:val="001C72C1"/>
    <w:rsid w:val="001D0A27"/>
    <w:rsid w:val="001D2BE0"/>
    <w:rsid w:val="001E279B"/>
    <w:rsid w:val="001F3337"/>
    <w:rsid w:val="001F4FAC"/>
    <w:rsid w:val="002036B9"/>
    <w:rsid w:val="0020741C"/>
    <w:rsid w:val="00210D3C"/>
    <w:rsid w:val="00215BC6"/>
    <w:rsid w:val="00216515"/>
    <w:rsid w:val="00225F38"/>
    <w:rsid w:val="002372B8"/>
    <w:rsid w:val="00237C5A"/>
    <w:rsid w:val="002531DA"/>
    <w:rsid w:val="00253859"/>
    <w:rsid w:val="00255E75"/>
    <w:rsid w:val="002610BD"/>
    <w:rsid w:val="002730C4"/>
    <w:rsid w:val="00277674"/>
    <w:rsid w:val="00277CCF"/>
    <w:rsid w:val="00281AFE"/>
    <w:rsid w:val="00290099"/>
    <w:rsid w:val="002978FC"/>
    <w:rsid w:val="002A1C37"/>
    <w:rsid w:val="002A47A6"/>
    <w:rsid w:val="002A67E6"/>
    <w:rsid w:val="002B25C4"/>
    <w:rsid w:val="002D051D"/>
    <w:rsid w:val="002D591B"/>
    <w:rsid w:val="002D5E23"/>
    <w:rsid w:val="002E103A"/>
    <w:rsid w:val="002E1C2D"/>
    <w:rsid w:val="002E588E"/>
    <w:rsid w:val="002F0F6D"/>
    <w:rsid w:val="002F79B6"/>
    <w:rsid w:val="00301F41"/>
    <w:rsid w:val="003030B7"/>
    <w:rsid w:val="003131A2"/>
    <w:rsid w:val="00316F10"/>
    <w:rsid w:val="00317006"/>
    <w:rsid w:val="00325BF0"/>
    <w:rsid w:val="00332509"/>
    <w:rsid w:val="0033477D"/>
    <w:rsid w:val="00335EA4"/>
    <w:rsid w:val="003419E3"/>
    <w:rsid w:val="003425BC"/>
    <w:rsid w:val="00345483"/>
    <w:rsid w:val="00346E86"/>
    <w:rsid w:val="00350948"/>
    <w:rsid w:val="0035785C"/>
    <w:rsid w:val="00361507"/>
    <w:rsid w:val="003809FB"/>
    <w:rsid w:val="003847B3"/>
    <w:rsid w:val="00390A81"/>
    <w:rsid w:val="00394B4F"/>
    <w:rsid w:val="003A7510"/>
    <w:rsid w:val="003B7926"/>
    <w:rsid w:val="003C1B32"/>
    <w:rsid w:val="003C4055"/>
    <w:rsid w:val="003C500B"/>
    <w:rsid w:val="003C6144"/>
    <w:rsid w:val="003C7882"/>
    <w:rsid w:val="003D1F1E"/>
    <w:rsid w:val="003D5539"/>
    <w:rsid w:val="003E562B"/>
    <w:rsid w:val="003F085E"/>
    <w:rsid w:val="003F1EC2"/>
    <w:rsid w:val="003F4334"/>
    <w:rsid w:val="004058BB"/>
    <w:rsid w:val="0040678F"/>
    <w:rsid w:val="00415BFA"/>
    <w:rsid w:val="004205B5"/>
    <w:rsid w:val="00420D55"/>
    <w:rsid w:val="0042709C"/>
    <w:rsid w:val="0042798A"/>
    <w:rsid w:val="0043499B"/>
    <w:rsid w:val="00442608"/>
    <w:rsid w:val="004464E7"/>
    <w:rsid w:val="004466E7"/>
    <w:rsid w:val="00454196"/>
    <w:rsid w:val="004562F0"/>
    <w:rsid w:val="00460508"/>
    <w:rsid w:val="00463A5B"/>
    <w:rsid w:val="00464391"/>
    <w:rsid w:val="00465FC6"/>
    <w:rsid w:val="00472824"/>
    <w:rsid w:val="00483E87"/>
    <w:rsid w:val="00495B56"/>
    <w:rsid w:val="00496801"/>
    <w:rsid w:val="004A078E"/>
    <w:rsid w:val="004A3285"/>
    <w:rsid w:val="004A3D65"/>
    <w:rsid w:val="004A641F"/>
    <w:rsid w:val="004A70CB"/>
    <w:rsid w:val="004C6E22"/>
    <w:rsid w:val="004C7186"/>
    <w:rsid w:val="004D5922"/>
    <w:rsid w:val="004E06AB"/>
    <w:rsid w:val="004F4E95"/>
    <w:rsid w:val="004F700F"/>
    <w:rsid w:val="00515469"/>
    <w:rsid w:val="00520716"/>
    <w:rsid w:val="00521F5E"/>
    <w:rsid w:val="00526F50"/>
    <w:rsid w:val="00534FCE"/>
    <w:rsid w:val="00536A08"/>
    <w:rsid w:val="00542A6B"/>
    <w:rsid w:val="00543F24"/>
    <w:rsid w:val="00546E0E"/>
    <w:rsid w:val="00550232"/>
    <w:rsid w:val="00551ECF"/>
    <w:rsid w:val="005533D9"/>
    <w:rsid w:val="0055694F"/>
    <w:rsid w:val="005579B4"/>
    <w:rsid w:val="00561EFC"/>
    <w:rsid w:val="005734DA"/>
    <w:rsid w:val="00576C0A"/>
    <w:rsid w:val="00582A8D"/>
    <w:rsid w:val="0058366C"/>
    <w:rsid w:val="005842BB"/>
    <w:rsid w:val="005868AE"/>
    <w:rsid w:val="00587A5C"/>
    <w:rsid w:val="005909C6"/>
    <w:rsid w:val="0059131E"/>
    <w:rsid w:val="005928AD"/>
    <w:rsid w:val="005964D8"/>
    <w:rsid w:val="005A4F60"/>
    <w:rsid w:val="005C0AA3"/>
    <w:rsid w:val="005C69AE"/>
    <w:rsid w:val="005D0B5E"/>
    <w:rsid w:val="005D1037"/>
    <w:rsid w:val="005E0445"/>
    <w:rsid w:val="005E1809"/>
    <w:rsid w:val="005E6660"/>
    <w:rsid w:val="005E79E8"/>
    <w:rsid w:val="005F2711"/>
    <w:rsid w:val="005F4B3D"/>
    <w:rsid w:val="005F6F14"/>
    <w:rsid w:val="0061289D"/>
    <w:rsid w:val="006135AC"/>
    <w:rsid w:val="006227EF"/>
    <w:rsid w:val="00624456"/>
    <w:rsid w:val="006256E7"/>
    <w:rsid w:val="00626170"/>
    <w:rsid w:val="00627777"/>
    <w:rsid w:val="006305CA"/>
    <w:rsid w:val="006347B7"/>
    <w:rsid w:val="00643241"/>
    <w:rsid w:val="00652926"/>
    <w:rsid w:val="00652ADA"/>
    <w:rsid w:val="006602B1"/>
    <w:rsid w:val="00660B34"/>
    <w:rsid w:val="00665FBA"/>
    <w:rsid w:val="0067249F"/>
    <w:rsid w:val="00680AE0"/>
    <w:rsid w:val="00681797"/>
    <w:rsid w:val="0068259C"/>
    <w:rsid w:val="00687790"/>
    <w:rsid w:val="006950CD"/>
    <w:rsid w:val="00695996"/>
    <w:rsid w:val="006967F5"/>
    <w:rsid w:val="00696963"/>
    <w:rsid w:val="006A3081"/>
    <w:rsid w:val="006A7F4C"/>
    <w:rsid w:val="006B0C65"/>
    <w:rsid w:val="006B349F"/>
    <w:rsid w:val="006C301E"/>
    <w:rsid w:val="006C571C"/>
    <w:rsid w:val="006F3CD7"/>
    <w:rsid w:val="0070412B"/>
    <w:rsid w:val="0071326E"/>
    <w:rsid w:val="00713DA2"/>
    <w:rsid w:val="00714EDB"/>
    <w:rsid w:val="00721717"/>
    <w:rsid w:val="00730010"/>
    <w:rsid w:val="007352F5"/>
    <w:rsid w:val="00741461"/>
    <w:rsid w:val="00745F15"/>
    <w:rsid w:val="00751109"/>
    <w:rsid w:val="007540DA"/>
    <w:rsid w:val="007541C0"/>
    <w:rsid w:val="00756997"/>
    <w:rsid w:val="00756AFC"/>
    <w:rsid w:val="00756D48"/>
    <w:rsid w:val="00757FCD"/>
    <w:rsid w:val="007640D4"/>
    <w:rsid w:val="0077011F"/>
    <w:rsid w:val="00771D4B"/>
    <w:rsid w:val="00781C3F"/>
    <w:rsid w:val="007843EC"/>
    <w:rsid w:val="0078712C"/>
    <w:rsid w:val="0079694B"/>
    <w:rsid w:val="007A03E0"/>
    <w:rsid w:val="007A2BA0"/>
    <w:rsid w:val="007A3220"/>
    <w:rsid w:val="007A5EC2"/>
    <w:rsid w:val="007D298F"/>
    <w:rsid w:val="007D3F15"/>
    <w:rsid w:val="007E1991"/>
    <w:rsid w:val="007E6462"/>
    <w:rsid w:val="007F0379"/>
    <w:rsid w:val="007F0EF7"/>
    <w:rsid w:val="00805767"/>
    <w:rsid w:val="008076EB"/>
    <w:rsid w:val="00814090"/>
    <w:rsid w:val="00815AA6"/>
    <w:rsid w:val="00821549"/>
    <w:rsid w:val="0082784A"/>
    <w:rsid w:val="0083433F"/>
    <w:rsid w:val="008407AD"/>
    <w:rsid w:val="00845E59"/>
    <w:rsid w:val="00846409"/>
    <w:rsid w:val="00852095"/>
    <w:rsid w:val="00854AF9"/>
    <w:rsid w:val="00855EC1"/>
    <w:rsid w:val="00873D08"/>
    <w:rsid w:val="00873D1F"/>
    <w:rsid w:val="008745F9"/>
    <w:rsid w:val="00882E25"/>
    <w:rsid w:val="008A0546"/>
    <w:rsid w:val="008A2F06"/>
    <w:rsid w:val="008A54CB"/>
    <w:rsid w:val="008B2410"/>
    <w:rsid w:val="008B3B3A"/>
    <w:rsid w:val="008B5EF6"/>
    <w:rsid w:val="008C2A8B"/>
    <w:rsid w:val="008D097F"/>
    <w:rsid w:val="008D7B02"/>
    <w:rsid w:val="008E1EB8"/>
    <w:rsid w:val="008E46B5"/>
    <w:rsid w:val="008E6636"/>
    <w:rsid w:val="008F01E9"/>
    <w:rsid w:val="009027C1"/>
    <w:rsid w:val="009044B5"/>
    <w:rsid w:val="009058BB"/>
    <w:rsid w:val="00905ADB"/>
    <w:rsid w:val="00907227"/>
    <w:rsid w:val="00913115"/>
    <w:rsid w:val="00932E74"/>
    <w:rsid w:val="00940D86"/>
    <w:rsid w:val="00945A1B"/>
    <w:rsid w:val="009462AE"/>
    <w:rsid w:val="0094763B"/>
    <w:rsid w:val="009521AB"/>
    <w:rsid w:val="009553A4"/>
    <w:rsid w:val="00965E64"/>
    <w:rsid w:val="009676BB"/>
    <w:rsid w:val="009701F5"/>
    <w:rsid w:val="00992F9A"/>
    <w:rsid w:val="00994CB6"/>
    <w:rsid w:val="009A0EF8"/>
    <w:rsid w:val="009A4186"/>
    <w:rsid w:val="009B149B"/>
    <w:rsid w:val="009B292B"/>
    <w:rsid w:val="009C1763"/>
    <w:rsid w:val="009C1AA5"/>
    <w:rsid w:val="009C4211"/>
    <w:rsid w:val="009D062B"/>
    <w:rsid w:val="009D4B36"/>
    <w:rsid w:val="009D5F79"/>
    <w:rsid w:val="009E41C9"/>
    <w:rsid w:val="009E6588"/>
    <w:rsid w:val="009E712A"/>
    <w:rsid w:val="009E736C"/>
    <w:rsid w:val="009E79FD"/>
    <w:rsid w:val="00A01BCF"/>
    <w:rsid w:val="00A03CCB"/>
    <w:rsid w:val="00A110DB"/>
    <w:rsid w:val="00A27085"/>
    <w:rsid w:val="00A30D11"/>
    <w:rsid w:val="00A31654"/>
    <w:rsid w:val="00A3207A"/>
    <w:rsid w:val="00A3220A"/>
    <w:rsid w:val="00A344DD"/>
    <w:rsid w:val="00A34599"/>
    <w:rsid w:val="00A357B9"/>
    <w:rsid w:val="00A4571F"/>
    <w:rsid w:val="00A47FDD"/>
    <w:rsid w:val="00A51610"/>
    <w:rsid w:val="00A55327"/>
    <w:rsid w:val="00A63494"/>
    <w:rsid w:val="00A705AA"/>
    <w:rsid w:val="00A72973"/>
    <w:rsid w:val="00A76B72"/>
    <w:rsid w:val="00A87111"/>
    <w:rsid w:val="00A873D9"/>
    <w:rsid w:val="00A94C40"/>
    <w:rsid w:val="00A9609B"/>
    <w:rsid w:val="00A97089"/>
    <w:rsid w:val="00A97DD5"/>
    <w:rsid w:val="00AB17BD"/>
    <w:rsid w:val="00AC63D8"/>
    <w:rsid w:val="00AD250D"/>
    <w:rsid w:val="00AD69D1"/>
    <w:rsid w:val="00AD76FA"/>
    <w:rsid w:val="00AE01C4"/>
    <w:rsid w:val="00AE38A4"/>
    <w:rsid w:val="00AE62FE"/>
    <w:rsid w:val="00AF01D5"/>
    <w:rsid w:val="00AF44A5"/>
    <w:rsid w:val="00AF4A45"/>
    <w:rsid w:val="00AF7C9A"/>
    <w:rsid w:val="00B00770"/>
    <w:rsid w:val="00B00C38"/>
    <w:rsid w:val="00B03967"/>
    <w:rsid w:val="00B12004"/>
    <w:rsid w:val="00B15327"/>
    <w:rsid w:val="00B32523"/>
    <w:rsid w:val="00B3578C"/>
    <w:rsid w:val="00B358E9"/>
    <w:rsid w:val="00B36C9C"/>
    <w:rsid w:val="00B4271D"/>
    <w:rsid w:val="00B43D17"/>
    <w:rsid w:val="00B470BF"/>
    <w:rsid w:val="00B47D1E"/>
    <w:rsid w:val="00B50AE0"/>
    <w:rsid w:val="00B55929"/>
    <w:rsid w:val="00B624D2"/>
    <w:rsid w:val="00B9076F"/>
    <w:rsid w:val="00BA0089"/>
    <w:rsid w:val="00BA6AE4"/>
    <w:rsid w:val="00BA766D"/>
    <w:rsid w:val="00BB6D0D"/>
    <w:rsid w:val="00BC007C"/>
    <w:rsid w:val="00BC409D"/>
    <w:rsid w:val="00BC6B43"/>
    <w:rsid w:val="00BD1B50"/>
    <w:rsid w:val="00BD26B7"/>
    <w:rsid w:val="00BD3C24"/>
    <w:rsid w:val="00BD54BE"/>
    <w:rsid w:val="00BD59EB"/>
    <w:rsid w:val="00BD6EE6"/>
    <w:rsid w:val="00BD79C0"/>
    <w:rsid w:val="00BE0F2B"/>
    <w:rsid w:val="00BF0B89"/>
    <w:rsid w:val="00BF1C94"/>
    <w:rsid w:val="00BF29E7"/>
    <w:rsid w:val="00BF2D49"/>
    <w:rsid w:val="00BF637F"/>
    <w:rsid w:val="00C0086F"/>
    <w:rsid w:val="00C01E8B"/>
    <w:rsid w:val="00C03A1C"/>
    <w:rsid w:val="00C07964"/>
    <w:rsid w:val="00C1606B"/>
    <w:rsid w:val="00C1631A"/>
    <w:rsid w:val="00C2484A"/>
    <w:rsid w:val="00C26454"/>
    <w:rsid w:val="00C3309C"/>
    <w:rsid w:val="00C360BB"/>
    <w:rsid w:val="00C36760"/>
    <w:rsid w:val="00C40B73"/>
    <w:rsid w:val="00C431AF"/>
    <w:rsid w:val="00C454E4"/>
    <w:rsid w:val="00C54E50"/>
    <w:rsid w:val="00C6227F"/>
    <w:rsid w:val="00C707E0"/>
    <w:rsid w:val="00C77770"/>
    <w:rsid w:val="00C86442"/>
    <w:rsid w:val="00C87700"/>
    <w:rsid w:val="00C92804"/>
    <w:rsid w:val="00C94F8D"/>
    <w:rsid w:val="00CA2531"/>
    <w:rsid w:val="00CB14B8"/>
    <w:rsid w:val="00CB449A"/>
    <w:rsid w:val="00CB47C6"/>
    <w:rsid w:val="00CB65E0"/>
    <w:rsid w:val="00CB7513"/>
    <w:rsid w:val="00CC1F52"/>
    <w:rsid w:val="00CE24D7"/>
    <w:rsid w:val="00CE698E"/>
    <w:rsid w:val="00CF3D89"/>
    <w:rsid w:val="00CF5E20"/>
    <w:rsid w:val="00CF78E4"/>
    <w:rsid w:val="00D112C1"/>
    <w:rsid w:val="00D1315C"/>
    <w:rsid w:val="00D1755E"/>
    <w:rsid w:val="00D2192D"/>
    <w:rsid w:val="00D23B03"/>
    <w:rsid w:val="00D24148"/>
    <w:rsid w:val="00D266A7"/>
    <w:rsid w:val="00D3445D"/>
    <w:rsid w:val="00D400A8"/>
    <w:rsid w:val="00D505F2"/>
    <w:rsid w:val="00D61381"/>
    <w:rsid w:val="00D72625"/>
    <w:rsid w:val="00D72DCB"/>
    <w:rsid w:val="00D82782"/>
    <w:rsid w:val="00D8533C"/>
    <w:rsid w:val="00D87DE2"/>
    <w:rsid w:val="00D91155"/>
    <w:rsid w:val="00D959C6"/>
    <w:rsid w:val="00DA02F3"/>
    <w:rsid w:val="00DA4444"/>
    <w:rsid w:val="00DB1E63"/>
    <w:rsid w:val="00DB2CA2"/>
    <w:rsid w:val="00DB2E8A"/>
    <w:rsid w:val="00DB4135"/>
    <w:rsid w:val="00DD0834"/>
    <w:rsid w:val="00DD21EE"/>
    <w:rsid w:val="00DD5393"/>
    <w:rsid w:val="00DE492A"/>
    <w:rsid w:val="00DE5DCD"/>
    <w:rsid w:val="00DE6D9A"/>
    <w:rsid w:val="00DF200F"/>
    <w:rsid w:val="00DF3D4D"/>
    <w:rsid w:val="00DF6432"/>
    <w:rsid w:val="00E000F6"/>
    <w:rsid w:val="00E0092F"/>
    <w:rsid w:val="00E0127F"/>
    <w:rsid w:val="00E11A76"/>
    <w:rsid w:val="00E152E4"/>
    <w:rsid w:val="00E1613A"/>
    <w:rsid w:val="00E167FB"/>
    <w:rsid w:val="00E22C0B"/>
    <w:rsid w:val="00E24CB5"/>
    <w:rsid w:val="00E30E0E"/>
    <w:rsid w:val="00E31116"/>
    <w:rsid w:val="00E36874"/>
    <w:rsid w:val="00E41981"/>
    <w:rsid w:val="00E42EFB"/>
    <w:rsid w:val="00E45509"/>
    <w:rsid w:val="00E56EC7"/>
    <w:rsid w:val="00E747B2"/>
    <w:rsid w:val="00E8417B"/>
    <w:rsid w:val="00E85E91"/>
    <w:rsid w:val="00E86C64"/>
    <w:rsid w:val="00E90CD0"/>
    <w:rsid w:val="00E93DC3"/>
    <w:rsid w:val="00E96805"/>
    <w:rsid w:val="00EA16EB"/>
    <w:rsid w:val="00EA5C7B"/>
    <w:rsid w:val="00EA611C"/>
    <w:rsid w:val="00EB5B25"/>
    <w:rsid w:val="00EC4833"/>
    <w:rsid w:val="00EC654F"/>
    <w:rsid w:val="00ED1029"/>
    <w:rsid w:val="00ED1B7D"/>
    <w:rsid w:val="00ED258B"/>
    <w:rsid w:val="00EE4F16"/>
    <w:rsid w:val="00EF02BE"/>
    <w:rsid w:val="00EF102E"/>
    <w:rsid w:val="00EF4164"/>
    <w:rsid w:val="00F00799"/>
    <w:rsid w:val="00F02FC8"/>
    <w:rsid w:val="00F07A2A"/>
    <w:rsid w:val="00F15F6F"/>
    <w:rsid w:val="00F2405A"/>
    <w:rsid w:val="00F276F7"/>
    <w:rsid w:val="00F43F4D"/>
    <w:rsid w:val="00F45059"/>
    <w:rsid w:val="00F53A3A"/>
    <w:rsid w:val="00F53DB4"/>
    <w:rsid w:val="00F6072F"/>
    <w:rsid w:val="00F635D0"/>
    <w:rsid w:val="00F64FBF"/>
    <w:rsid w:val="00F71C0A"/>
    <w:rsid w:val="00F72EB8"/>
    <w:rsid w:val="00F8410A"/>
    <w:rsid w:val="00F858DA"/>
    <w:rsid w:val="00F867E2"/>
    <w:rsid w:val="00F87A27"/>
    <w:rsid w:val="00F87F2E"/>
    <w:rsid w:val="00F9246A"/>
    <w:rsid w:val="00F92CF6"/>
    <w:rsid w:val="00FA0C19"/>
    <w:rsid w:val="00FA3395"/>
    <w:rsid w:val="00FA3BBD"/>
    <w:rsid w:val="00FA3D06"/>
    <w:rsid w:val="00FA6D92"/>
    <w:rsid w:val="00FA7022"/>
    <w:rsid w:val="00FA7B7A"/>
    <w:rsid w:val="00FB21EC"/>
    <w:rsid w:val="00FB39CA"/>
    <w:rsid w:val="00FC05EA"/>
    <w:rsid w:val="00FC1F27"/>
    <w:rsid w:val="00FC453B"/>
    <w:rsid w:val="00FD2621"/>
    <w:rsid w:val="00FD6476"/>
    <w:rsid w:val="00FD79E3"/>
    <w:rsid w:val="00FE5CC6"/>
    <w:rsid w:val="00FE5FCB"/>
    <w:rsid w:val="00FE7E94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FCCD94"/>
  <w15:docId w15:val="{79041F64-1BE6-46D6-BEC8-0C843333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E6D9A"/>
    <w:pPr>
      <w:jc w:val="right"/>
      <w:outlineLvl w:val="0"/>
    </w:pPr>
    <w:rPr>
      <w:rFonts w:ascii="Times New Roman" w:eastAsia="Times New Roman" w:hAnsi="Times New Roman" w:cs="Times New Roman"/>
      <w:b/>
      <w:bCs/>
      <w:lang w:eastAsia="fr-CA"/>
    </w:rPr>
  </w:style>
  <w:style w:type="paragraph" w:styleId="Titre2">
    <w:name w:val="heading 2"/>
    <w:basedOn w:val="Normal"/>
    <w:link w:val="Titre2Car"/>
    <w:uiPriority w:val="9"/>
    <w:qFormat/>
    <w:rsid w:val="00DE6D9A"/>
    <w:pPr>
      <w:outlineLvl w:val="1"/>
    </w:pPr>
    <w:rPr>
      <w:rFonts w:ascii="ChaloultDemiGras" w:eastAsia="ChaloultDemiGras" w:hAnsi="ChaloultDemiGras" w:cs="ChaloultDemiGras"/>
      <w:b/>
      <w:bCs/>
      <w:sz w:val="16"/>
      <w:szCs w:val="16"/>
      <w:lang w:eastAsia="fr-CA"/>
    </w:rPr>
  </w:style>
  <w:style w:type="paragraph" w:styleId="Titre3">
    <w:name w:val="heading 3"/>
    <w:basedOn w:val="Normal"/>
    <w:link w:val="Titre3Car"/>
    <w:uiPriority w:val="1"/>
    <w:qFormat/>
    <w:rsid w:val="00DE6D9A"/>
    <w:pPr>
      <w:spacing w:before="23"/>
      <w:outlineLvl w:val="2"/>
    </w:pPr>
    <w:rPr>
      <w:rFonts w:ascii="Calibri" w:eastAsia="Calibri" w:hAnsi="Calibri" w:cs="Calibri"/>
      <w:b/>
      <w:bCs/>
      <w:i/>
      <w:sz w:val="30"/>
      <w:szCs w:val="30"/>
      <w:lang w:val="en-US" w:eastAsia="en-US"/>
    </w:rPr>
  </w:style>
  <w:style w:type="paragraph" w:styleId="Titre4">
    <w:name w:val="heading 4"/>
    <w:basedOn w:val="Normal"/>
    <w:link w:val="Titre4Car"/>
    <w:uiPriority w:val="1"/>
    <w:qFormat/>
    <w:rsid w:val="00DE6D9A"/>
    <w:pPr>
      <w:spacing w:before="323"/>
      <w:ind w:right="137"/>
      <w:jc w:val="both"/>
      <w:outlineLvl w:val="3"/>
    </w:pPr>
    <w:rPr>
      <w:rFonts w:ascii="Calibri" w:eastAsia="Calibri" w:hAnsi="Calibri" w:cs="Calibri"/>
      <w:sz w:val="30"/>
      <w:szCs w:val="30"/>
      <w:lang w:val="en-US"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6D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fr-C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6D9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fr-C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6D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fr-C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6D9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C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6D9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6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E6D9A"/>
    <w:rPr>
      <w:rFonts w:ascii="Times New Roman" w:eastAsia="Times New Roman" w:hAnsi="Times New Roman" w:cs="Times New Roman"/>
      <w:b/>
      <w:bCs/>
      <w:lang w:eastAsia="fr-CA"/>
    </w:rPr>
  </w:style>
  <w:style w:type="character" w:customStyle="1" w:styleId="Titre2Car">
    <w:name w:val="Titre 2 Car"/>
    <w:basedOn w:val="Policepardfaut"/>
    <w:link w:val="Titre2"/>
    <w:uiPriority w:val="9"/>
    <w:rsid w:val="00DE6D9A"/>
    <w:rPr>
      <w:rFonts w:ascii="ChaloultDemiGras" w:eastAsia="ChaloultDemiGras" w:hAnsi="ChaloultDemiGras" w:cs="ChaloultDemiGras"/>
      <w:b/>
      <w:bCs/>
      <w:sz w:val="16"/>
      <w:szCs w:val="16"/>
      <w:lang w:eastAsia="fr-CA"/>
    </w:rPr>
  </w:style>
  <w:style w:type="character" w:customStyle="1" w:styleId="Titre3Car">
    <w:name w:val="Titre 3 Car"/>
    <w:basedOn w:val="Policepardfaut"/>
    <w:link w:val="Titre3"/>
    <w:uiPriority w:val="1"/>
    <w:rsid w:val="00DE6D9A"/>
    <w:rPr>
      <w:rFonts w:ascii="Calibri" w:eastAsia="Calibri" w:hAnsi="Calibri" w:cs="Calibri"/>
      <w:b/>
      <w:bCs/>
      <w:i/>
      <w:sz w:val="30"/>
      <w:szCs w:val="30"/>
      <w:lang w:val="en-US" w:eastAsia="en-US"/>
    </w:rPr>
  </w:style>
  <w:style w:type="character" w:customStyle="1" w:styleId="Titre4Car">
    <w:name w:val="Titre 4 Car"/>
    <w:basedOn w:val="Policepardfaut"/>
    <w:link w:val="Titre4"/>
    <w:uiPriority w:val="1"/>
    <w:rsid w:val="00DE6D9A"/>
    <w:rPr>
      <w:rFonts w:ascii="Calibri" w:eastAsia="Calibri" w:hAnsi="Calibri" w:cs="Calibri"/>
      <w:sz w:val="30"/>
      <w:szCs w:val="30"/>
      <w:lang w:val="en-US"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E6D9A"/>
    <w:rPr>
      <w:rFonts w:asciiTheme="majorHAnsi" w:eastAsiaTheme="majorEastAsia" w:hAnsiTheme="majorHAnsi" w:cstheme="majorBidi"/>
      <w:color w:val="365F91" w:themeColor="accent1" w:themeShade="BF"/>
      <w:lang w:eastAsia="fr-CA"/>
    </w:rPr>
  </w:style>
  <w:style w:type="character" w:customStyle="1" w:styleId="Titre6Car">
    <w:name w:val="Titre 6 Car"/>
    <w:basedOn w:val="Policepardfaut"/>
    <w:link w:val="Titre6"/>
    <w:uiPriority w:val="9"/>
    <w:semiHidden/>
    <w:rsid w:val="00DE6D9A"/>
    <w:rPr>
      <w:rFonts w:asciiTheme="majorHAnsi" w:eastAsiaTheme="majorEastAsia" w:hAnsiTheme="majorHAnsi" w:cstheme="majorBidi"/>
      <w:color w:val="243F60" w:themeColor="accent1" w:themeShade="7F"/>
      <w:lang w:eastAsia="fr-CA"/>
    </w:rPr>
  </w:style>
  <w:style w:type="character" w:customStyle="1" w:styleId="Titre7Car">
    <w:name w:val="Titre 7 Car"/>
    <w:basedOn w:val="Policepardfaut"/>
    <w:link w:val="Titre7"/>
    <w:uiPriority w:val="9"/>
    <w:semiHidden/>
    <w:rsid w:val="00DE6D9A"/>
    <w:rPr>
      <w:rFonts w:asciiTheme="majorHAnsi" w:eastAsiaTheme="majorEastAsia" w:hAnsiTheme="majorHAnsi" w:cstheme="majorBidi"/>
      <w:i/>
      <w:iCs/>
      <w:color w:val="243F60" w:themeColor="accent1" w:themeShade="7F"/>
      <w:lang w:eastAsia="fr-CA"/>
    </w:rPr>
  </w:style>
  <w:style w:type="character" w:customStyle="1" w:styleId="Titre8Car">
    <w:name w:val="Titre 8 Car"/>
    <w:basedOn w:val="Policepardfaut"/>
    <w:link w:val="Titre8"/>
    <w:uiPriority w:val="9"/>
    <w:semiHidden/>
    <w:rsid w:val="00DE6D9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DE6D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DE6D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E6D9A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customStyle="1" w:styleId="CommentaireCar">
    <w:name w:val="Commentaire Car"/>
    <w:basedOn w:val="Policepardfaut"/>
    <w:link w:val="Commentaire"/>
    <w:uiPriority w:val="99"/>
    <w:rsid w:val="00DE6D9A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6D9A"/>
    <w:rPr>
      <w:rFonts w:ascii="Segoe UI" w:eastAsia="Times New Roman" w:hAnsi="Segoe UI" w:cs="Segoe UI"/>
      <w:sz w:val="18"/>
      <w:szCs w:val="18"/>
      <w:lang w:eastAsia="fr-C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D9A"/>
    <w:rPr>
      <w:rFonts w:ascii="Segoe UI" w:eastAsia="Times New Roman" w:hAnsi="Segoe UI" w:cs="Segoe UI"/>
      <w:sz w:val="18"/>
      <w:szCs w:val="18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6D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6D9A"/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DE6D9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eastAsia="fr-CA"/>
    </w:rPr>
  </w:style>
  <w:style w:type="character" w:customStyle="1" w:styleId="En-tteCar">
    <w:name w:val="En-tête Car"/>
    <w:basedOn w:val="Policepardfaut"/>
    <w:link w:val="En-tte"/>
    <w:uiPriority w:val="99"/>
    <w:rsid w:val="00DE6D9A"/>
    <w:rPr>
      <w:rFonts w:ascii="Times New Roman" w:eastAsia="Times New Roman" w:hAnsi="Times New Roman" w:cs="Times New Roman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DE6D9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eastAsia="fr-CA"/>
    </w:rPr>
  </w:style>
  <w:style w:type="character" w:customStyle="1" w:styleId="PieddepageCar">
    <w:name w:val="Pied de page Car"/>
    <w:basedOn w:val="Policepardfaut"/>
    <w:link w:val="Pieddepage"/>
    <w:uiPriority w:val="99"/>
    <w:rsid w:val="00DE6D9A"/>
    <w:rPr>
      <w:rFonts w:ascii="Times New Roman" w:eastAsia="Times New Roman" w:hAnsi="Times New Roman" w:cs="Times New Roman"/>
      <w:lang w:eastAsia="fr-CA"/>
    </w:rPr>
  </w:style>
  <w:style w:type="paragraph" w:styleId="Corpsdetexte">
    <w:name w:val="Body Text"/>
    <w:basedOn w:val="Normal"/>
    <w:link w:val="CorpsdetexteCar"/>
    <w:uiPriority w:val="1"/>
    <w:qFormat/>
    <w:rsid w:val="00DE6D9A"/>
    <w:rPr>
      <w:rFonts w:ascii="Times New Roman" w:eastAsia="Times New Roman" w:hAnsi="Times New Roman" w:cs="Times New Roman"/>
      <w:sz w:val="16"/>
      <w:szCs w:val="16"/>
      <w:lang w:eastAsia="fr-CA"/>
    </w:rPr>
  </w:style>
  <w:style w:type="character" w:customStyle="1" w:styleId="CorpsdetexteCar">
    <w:name w:val="Corps de texte Car"/>
    <w:basedOn w:val="Policepardfaut"/>
    <w:link w:val="Corpsdetexte"/>
    <w:uiPriority w:val="1"/>
    <w:rsid w:val="00DE6D9A"/>
    <w:rPr>
      <w:rFonts w:ascii="Times New Roman" w:eastAsia="Times New Roman" w:hAnsi="Times New Roman" w:cs="Times New Roman"/>
      <w:sz w:val="16"/>
      <w:szCs w:val="16"/>
      <w:lang w:eastAsia="fr-CA"/>
    </w:rPr>
  </w:style>
  <w:style w:type="character" w:styleId="Hyperlien">
    <w:name w:val="Hyperlink"/>
    <w:basedOn w:val="Policepardfaut"/>
    <w:uiPriority w:val="99"/>
    <w:unhideWhenUsed/>
    <w:rsid w:val="00DE6D9A"/>
    <w:rPr>
      <w:color w:val="0000FF" w:themeColor="hyperlink"/>
      <w:u w:val="single"/>
    </w:rPr>
  </w:style>
  <w:style w:type="paragraph" w:styleId="Paragraphedeliste">
    <w:name w:val="List Paragraph"/>
    <w:aliases w:val="Bullet 1,Use Case List Paragraph,Dot pt,F5 List Paragraph,List Paragraph Char Char Char,Indicator Text,Numbered Para 1,Bullet Points,List Paragraph2,MAIN CONTENT,Normal numbered,Liste 1,Recommendation,List Paragraph11,List Paragraph1"/>
    <w:basedOn w:val="Normal"/>
    <w:link w:val="ParagraphedelisteCar"/>
    <w:uiPriority w:val="34"/>
    <w:qFormat/>
    <w:rsid w:val="00DE6D9A"/>
    <w:pPr>
      <w:ind w:left="720"/>
      <w:contextualSpacing/>
    </w:pPr>
    <w:rPr>
      <w:rFonts w:ascii="Times New Roman" w:eastAsia="Times New Roman" w:hAnsi="Times New Roman" w:cs="Times New Roman"/>
      <w:lang w:eastAsia="fr-CA"/>
    </w:rPr>
  </w:style>
  <w:style w:type="paragraph" w:customStyle="1" w:styleId="TableParagraph">
    <w:name w:val="Table Paragraph"/>
    <w:basedOn w:val="Normal"/>
    <w:uiPriority w:val="1"/>
    <w:qFormat/>
    <w:rsid w:val="00DE6D9A"/>
    <w:rPr>
      <w:rFonts w:ascii="Times New Roman" w:eastAsia="Times New Roman" w:hAnsi="Times New Roman" w:cs="Times New Roman"/>
      <w:lang w:eastAsia="fr-CA"/>
    </w:rPr>
  </w:style>
  <w:style w:type="paragraph" w:styleId="Rvision">
    <w:name w:val="Revision"/>
    <w:hidden/>
    <w:uiPriority w:val="99"/>
    <w:semiHidden/>
    <w:rsid w:val="00DE6D9A"/>
    <w:rPr>
      <w:rFonts w:ascii="Times New Roman" w:eastAsia="Times New Roman" w:hAnsi="Times New Roman" w:cs="Times New Roman"/>
      <w:lang w:eastAsia="fr-CA"/>
    </w:rPr>
  </w:style>
  <w:style w:type="table" w:customStyle="1" w:styleId="TableNormal">
    <w:name w:val="Table Normal"/>
    <w:uiPriority w:val="2"/>
    <w:semiHidden/>
    <w:unhideWhenUsed/>
    <w:qFormat/>
    <w:rsid w:val="00DE6D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nsinterligne">
    <w:name w:val="No Spacing"/>
    <w:uiPriority w:val="1"/>
    <w:qFormat/>
    <w:rsid w:val="00DE6D9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fr-FR" w:bidi="fr-FR"/>
    </w:rPr>
  </w:style>
  <w:style w:type="paragraph" w:styleId="NormalWeb">
    <w:name w:val="Normal (Web)"/>
    <w:basedOn w:val="Normal"/>
    <w:uiPriority w:val="99"/>
    <w:unhideWhenUsed/>
    <w:rsid w:val="00DE6D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paragraph" w:styleId="TM1">
    <w:name w:val="toc 1"/>
    <w:basedOn w:val="Normal"/>
    <w:uiPriority w:val="1"/>
    <w:qFormat/>
    <w:rsid w:val="00DE6D9A"/>
    <w:pPr>
      <w:spacing w:before="96"/>
      <w:ind w:left="620" w:hanging="480"/>
    </w:pPr>
    <w:rPr>
      <w:rFonts w:ascii="Calibri" w:eastAsia="Calibri" w:hAnsi="Calibri" w:cs="Calibri"/>
      <w:lang w:val="en-US" w:eastAsia="en-US"/>
    </w:rPr>
  </w:style>
  <w:style w:type="paragraph" w:styleId="TM2">
    <w:name w:val="toc 2"/>
    <w:basedOn w:val="Normal"/>
    <w:uiPriority w:val="1"/>
    <w:qFormat/>
    <w:rsid w:val="00DE6D9A"/>
    <w:pPr>
      <w:spacing w:before="91"/>
      <w:ind w:left="1095" w:hanging="247"/>
    </w:pPr>
    <w:rPr>
      <w:rFonts w:ascii="Calibri" w:eastAsia="Calibri" w:hAnsi="Calibri" w:cs="Calibri"/>
      <w:lang w:val="en-US" w:eastAsia="en-US"/>
    </w:rPr>
  </w:style>
  <w:style w:type="paragraph" w:styleId="TM3">
    <w:name w:val="toc 3"/>
    <w:basedOn w:val="Normal"/>
    <w:uiPriority w:val="1"/>
    <w:qFormat/>
    <w:rsid w:val="00DE6D9A"/>
    <w:pPr>
      <w:spacing w:before="96"/>
      <w:ind w:left="1557"/>
    </w:pPr>
    <w:rPr>
      <w:rFonts w:ascii="Calibri" w:eastAsia="Calibri" w:hAnsi="Calibri" w:cs="Calibri"/>
      <w:lang w:val="en-US" w:eastAsia="en-US"/>
    </w:rPr>
  </w:style>
  <w:style w:type="character" w:customStyle="1" w:styleId="ParagraphedelisteCar">
    <w:name w:val="Paragraphe de liste Car"/>
    <w:aliases w:val="Bullet 1 Car,Use Case List Paragraph Car,Dot pt Car,F5 List Paragraph Car,List Paragraph Char Char Char Car,Indicator Text Car,Numbered Para 1 Car,Bullet Points Car,List Paragraph2 Car,MAIN CONTENT Car,Normal numbered Car"/>
    <w:link w:val="Paragraphedeliste"/>
    <w:uiPriority w:val="34"/>
    <w:qFormat/>
    <w:locked/>
    <w:rsid w:val="00DE6D9A"/>
    <w:rPr>
      <w:rFonts w:ascii="Times New Roman" w:eastAsia="Times New Roman" w:hAnsi="Times New Roman" w:cs="Times New Roman"/>
      <w:lang w:eastAsia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DE6D9A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E6D9A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styleId="Appelnotedebasdep">
    <w:name w:val="footnote reference"/>
    <w:basedOn w:val="Policepardfaut"/>
    <w:uiPriority w:val="99"/>
    <w:semiHidden/>
    <w:unhideWhenUsed/>
    <w:rsid w:val="00DE6D9A"/>
    <w:rPr>
      <w:vertAlign w:val="superscript"/>
    </w:rPr>
  </w:style>
  <w:style w:type="paragraph" w:customStyle="1" w:styleId="Default">
    <w:name w:val="Default"/>
    <w:rsid w:val="00DE6D9A"/>
    <w:pPr>
      <w:autoSpaceDE w:val="0"/>
      <w:autoSpaceDN w:val="0"/>
      <w:adjustRightInd w:val="0"/>
    </w:pPr>
    <w:rPr>
      <w:rFonts w:ascii="Myriad Pro" w:eastAsiaTheme="minorHAnsi" w:hAnsi="Myriad Pro" w:cs="Myriad Pro"/>
      <w:color w:val="000000"/>
      <w:lang w:eastAsia="en-US"/>
    </w:rPr>
  </w:style>
  <w:style w:type="character" w:customStyle="1" w:styleId="A9">
    <w:name w:val="A9"/>
    <w:uiPriority w:val="99"/>
    <w:rsid w:val="00DE6D9A"/>
    <w:rPr>
      <w:rFonts w:cs="Myriad Pro"/>
      <w:color w:val="211D1E"/>
      <w:sz w:val="11"/>
      <w:szCs w:val="11"/>
    </w:rPr>
  </w:style>
  <w:style w:type="character" w:styleId="Lienvisit">
    <w:name w:val="FollowedHyperlink"/>
    <w:basedOn w:val="Policepardfaut"/>
    <w:uiPriority w:val="99"/>
    <w:semiHidden/>
    <w:unhideWhenUsed/>
    <w:rsid w:val="00DE6D9A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DE6D9A"/>
    <w:pPr>
      <w:numPr>
        <w:numId w:val="8"/>
      </w:numPr>
    </w:pPr>
  </w:style>
  <w:style w:type="character" w:customStyle="1" w:styleId="subsection1">
    <w:name w:val="subsection1"/>
    <w:basedOn w:val="Policepardfaut"/>
    <w:rsid w:val="00DE6D9A"/>
  </w:style>
  <w:style w:type="paragraph" w:customStyle="1" w:styleId="CharChar">
    <w:name w:val="Char Char"/>
    <w:basedOn w:val="Normal"/>
    <w:rsid w:val="00DE6D9A"/>
    <w:rPr>
      <w:rFonts w:ascii="Arial" w:eastAsia="Times New Roman" w:hAnsi="Arial" w:cs="Arial"/>
      <w:sz w:val="22"/>
      <w:szCs w:val="22"/>
      <w:lang w:val="en-AU" w:eastAsia="en-US"/>
    </w:rPr>
  </w:style>
  <w:style w:type="paragraph" w:styleId="Lgende">
    <w:name w:val="caption"/>
    <w:basedOn w:val="Normal"/>
    <w:next w:val="Normal"/>
    <w:uiPriority w:val="35"/>
    <w:unhideWhenUsed/>
    <w:qFormat/>
    <w:rsid w:val="00DE6D9A"/>
    <w:pPr>
      <w:spacing w:after="200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F6E7F-24E6-446B-9C55-79765F745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Isabelle L'Italien</cp:lastModifiedBy>
  <cp:revision>4</cp:revision>
  <dcterms:created xsi:type="dcterms:W3CDTF">2021-05-17T21:20:00Z</dcterms:created>
  <dcterms:modified xsi:type="dcterms:W3CDTF">2025-07-02T14:27:00Z</dcterms:modified>
</cp:coreProperties>
</file>